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A0A0F" w14:textId="77777777" w:rsidR="00C34EBF" w:rsidRPr="006B552A" w:rsidRDefault="00C34EBF" w:rsidP="00C34EBF">
      <w:pPr>
        <w:jc w:val="center"/>
        <w:rPr>
          <w:b/>
          <w:bCs/>
          <w:sz w:val="28"/>
          <w:szCs w:val="28"/>
        </w:rPr>
      </w:pPr>
      <w:r w:rsidRPr="006B552A">
        <w:rPr>
          <w:b/>
          <w:bCs/>
          <w:sz w:val="28"/>
          <w:szCs w:val="28"/>
        </w:rPr>
        <w:t>РОССИЙСКАЯ ФЕДЕРАЦИЯ</w:t>
      </w:r>
    </w:p>
    <w:p w14:paraId="7D60E5FE" w14:textId="77777777" w:rsidR="00C34EBF" w:rsidRPr="006B552A" w:rsidRDefault="00C34EBF" w:rsidP="00C34EBF">
      <w:pPr>
        <w:jc w:val="center"/>
        <w:rPr>
          <w:b/>
          <w:bCs/>
          <w:sz w:val="28"/>
          <w:szCs w:val="28"/>
        </w:rPr>
      </w:pPr>
      <w:r w:rsidRPr="006B552A">
        <w:rPr>
          <w:b/>
          <w:bCs/>
          <w:sz w:val="28"/>
          <w:szCs w:val="28"/>
        </w:rPr>
        <w:t>ИРКУТСКАЯ ОБЛАСТЬ ЧЕРЕМХОВСКИЙ РАЙОН</w:t>
      </w:r>
    </w:p>
    <w:p w14:paraId="09644DEB" w14:textId="3B8F3815" w:rsidR="00C34EBF" w:rsidRPr="00C4144F" w:rsidRDefault="006B552A" w:rsidP="00C34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САЯНСКОЕ СЕЛЬСКОЕ ПОСЕЛЕНИЕ</w:t>
      </w:r>
    </w:p>
    <w:p w14:paraId="680DE199" w14:textId="044D11ED" w:rsidR="00C34EBF" w:rsidRPr="00C4144F" w:rsidRDefault="006B552A" w:rsidP="00C34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77949161" w14:textId="77777777" w:rsidR="00BE24DB" w:rsidRDefault="00BE24DB" w:rsidP="00BE24DB">
      <w:pPr>
        <w:tabs>
          <w:tab w:val="left" w:pos="3105"/>
        </w:tabs>
        <w:jc w:val="center"/>
        <w:rPr>
          <w:b/>
          <w:bCs/>
          <w:sz w:val="28"/>
          <w:szCs w:val="28"/>
        </w:rPr>
      </w:pPr>
    </w:p>
    <w:p w14:paraId="199A3E89" w14:textId="77777777" w:rsidR="00BE24DB" w:rsidRDefault="00BE24DB" w:rsidP="00BE24DB">
      <w:pPr>
        <w:tabs>
          <w:tab w:val="left" w:pos="31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14:paraId="4D5DD0D4" w14:textId="77777777" w:rsidR="00BE24DB" w:rsidRDefault="00BE24DB" w:rsidP="00BE24DB">
      <w:pPr>
        <w:tabs>
          <w:tab w:val="left" w:pos="3105"/>
        </w:tabs>
        <w:jc w:val="center"/>
        <w:rPr>
          <w:b/>
          <w:sz w:val="28"/>
          <w:szCs w:val="28"/>
        </w:rPr>
      </w:pPr>
    </w:p>
    <w:p w14:paraId="232144A9" w14:textId="4FA55D69" w:rsidR="00C34EBF" w:rsidRPr="00C34EBF" w:rsidRDefault="00C34EBF" w:rsidP="00C34EBF">
      <w:pPr>
        <w:rPr>
          <w:sz w:val="28"/>
          <w:szCs w:val="28"/>
        </w:rPr>
      </w:pPr>
      <w:r w:rsidRPr="0003244F">
        <w:rPr>
          <w:sz w:val="28"/>
          <w:szCs w:val="28"/>
        </w:rPr>
        <w:t xml:space="preserve">от </w:t>
      </w:r>
      <w:r w:rsidR="004C6E88">
        <w:rPr>
          <w:sz w:val="28"/>
          <w:szCs w:val="28"/>
        </w:rPr>
        <w:t>09.04</w:t>
      </w:r>
      <w:r w:rsidR="0003244F" w:rsidRPr="0003244F">
        <w:rPr>
          <w:sz w:val="28"/>
          <w:szCs w:val="28"/>
        </w:rPr>
        <w:t>.2021</w:t>
      </w:r>
      <w:r w:rsidRPr="0003244F">
        <w:rPr>
          <w:sz w:val="28"/>
          <w:szCs w:val="28"/>
        </w:rPr>
        <w:t xml:space="preserve"> № </w:t>
      </w:r>
      <w:r w:rsidR="00936344">
        <w:rPr>
          <w:sz w:val="28"/>
          <w:szCs w:val="28"/>
        </w:rPr>
        <w:t>13</w:t>
      </w:r>
    </w:p>
    <w:p w14:paraId="4E53D399" w14:textId="0A1F4ADD" w:rsidR="00C34EBF" w:rsidRPr="00C34EBF" w:rsidRDefault="00C34EBF" w:rsidP="00C34EBF">
      <w:pPr>
        <w:rPr>
          <w:sz w:val="28"/>
          <w:szCs w:val="28"/>
        </w:rPr>
      </w:pPr>
      <w:r w:rsidRPr="00C34EBF">
        <w:rPr>
          <w:sz w:val="28"/>
          <w:szCs w:val="28"/>
        </w:rPr>
        <w:t xml:space="preserve">с. </w:t>
      </w:r>
      <w:r w:rsidR="004C6E88">
        <w:rPr>
          <w:sz w:val="28"/>
          <w:szCs w:val="28"/>
        </w:rPr>
        <w:t>Саянское</w:t>
      </w:r>
    </w:p>
    <w:p w14:paraId="00E96403" w14:textId="77777777" w:rsidR="00BE24DB" w:rsidRDefault="00BE24DB" w:rsidP="00BE24DB">
      <w:pPr>
        <w:jc w:val="center"/>
        <w:rPr>
          <w:sz w:val="28"/>
          <w:szCs w:val="28"/>
        </w:rPr>
      </w:pPr>
    </w:p>
    <w:p w14:paraId="14AE68E3" w14:textId="77777777" w:rsidR="00C34EBF" w:rsidRPr="00D50A9A" w:rsidRDefault="00C34EBF" w:rsidP="00C34EBF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bookmarkStart w:id="0" w:name="sub_3"/>
      <w:r w:rsidRPr="00D50A9A">
        <w:rPr>
          <w:b/>
          <w:color w:val="000000"/>
        </w:rPr>
        <w:t>Об утверждении Положения</w:t>
      </w:r>
    </w:p>
    <w:p w14:paraId="01FA7CE0" w14:textId="77777777" w:rsidR="00C34EBF" w:rsidRPr="00D50A9A" w:rsidRDefault="00C34EBF" w:rsidP="00C34EBF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50A9A">
        <w:rPr>
          <w:b/>
          <w:color w:val="000000"/>
        </w:rPr>
        <w:t>об архиве, экспертной комиссии Администрации</w:t>
      </w:r>
    </w:p>
    <w:p w14:paraId="01954308" w14:textId="10F70869" w:rsidR="00C34EBF" w:rsidRPr="00D50A9A" w:rsidRDefault="004C6E88" w:rsidP="00C34EBF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Саянского сельского поселения</w:t>
      </w:r>
    </w:p>
    <w:p w14:paraId="563934BB" w14:textId="77777777" w:rsidR="00BE24DB" w:rsidRPr="006B552A" w:rsidRDefault="00BE24DB" w:rsidP="00BE24DB">
      <w:pPr>
        <w:spacing w:line="276" w:lineRule="auto"/>
        <w:ind w:firstLine="708"/>
        <w:jc w:val="center"/>
        <w:rPr>
          <w:bCs/>
          <w:sz w:val="28"/>
          <w:szCs w:val="28"/>
        </w:rPr>
      </w:pPr>
    </w:p>
    <w:p w14:paraId="6BA8C035" w14:textId="444131E7" w:rsidR="00C34EBF" w:rsidRPr="004C6E88" w:rsidRDefault="00BE24DB" w:rsidP="004C6E8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C34EBF">
        <w:rPr>
          <w:color w:val="000000"/>
          <w:sz w:val="28"/>
          <w:szCs w:val="28"/>
        </w:rPr>
        <w:t xml:space="preserve">, </w:t>
      </w:r>
      <w:r w:rsidR="00C34EBF" w:rsidRPr="00D50A9A">
        <w:rPr>
          <w:color w:val="000000"/>
          <w:sz w:val="28"/>
          <w:szCs w:val="28"/>
        </w:rPr>
        <w:t>Федеральным законом от 22.10.2004 №125-ФЗ «Об архивном деле в Российской Федерации</w:t>
      </w:r>
      <w:r w:rsidR="00C34EBF">
        <w:rPr>
          <w:color w:val="000000"/>
          <w:sz w:val="28"/>
          <w:szCs w:val="28"/>
        </w:rPr>
        <w:t>»</w:t>
      </w:r>
      <w:r w:rsidR="00C34EBF">
        <w:rPr>
          <w:sz w:val="28"/>
          <w:szCs w:val="28"/>
        </w:rPr>
        <w:t>, руководствуясь статьей 6 Устава</w:t>
      </w:r>
      <w:r w:rsidR="00C34EBF" w:rsidRPr="00C34EBF">
        <w:rPr>
          <w:color w:val="000000"/>
          <w:sz w:val="28"/>
          <w:szCs w:val="28"/>
        </w:rPr>
        <w:t xml:space="preserve"> </w:t>
      </w:r>
      <w:r w:rsidR="00936344">
        <w:rPr>
          <w:color w:val="000000"/>
          <w:sz w:val="28"/>
          <w:szCs w:val="28"/>
        </w:rPr>
        <w:t>Булай</w:t>
      </w:r>
      <w:r w:rsidR="00C34EBF">
        <w:rPr>
          <w:color w:val="000000"/>
          <w:sz w:val="28"/>
          <w:szCs w:val="28"/>
        </w:rPr>
        <w:t>ского муниципального образования</w:t>
      </w:r>
      <w:r w:rsidR="00C34EBF">
        <w:rPr>
          <w:sz w:val="28"/>
          <w:szCs w:val="28"/>
        </w:rPr>
        <w:t xml:space="preserve">, </w:t>
      </w:r>
      <w:r w:rsidR="00C34EBF" w:rsidRPr="00D50A9A">
        <w:rPr>
          <w:color w:val="000000"/>
          <w:sz w:val="28"/>
          <w:szCs w:val="28"/>
        </w:rPr>
        <w:t xml:space="preserve">в целях совершенствования и упорядочения архивного дела в Администрации </w:t>
      </w:r>
      <w:r w:rsidR="004C6E88" w:rsidRPr="004C6E88">
        <w:rPr>
          <w:bCs/>
          <w:color w:val="000000"/>
          <w:sz w:val="28"/>
          <w:szCs w:val="28"/>
        </w:rPr>
        <w:t>Саянского сельского поселения</w:t>
      </w:r>
      <w:r w:rsidR="00C34EBF">
        <w:rPr>
          <w:color w:val="000000"/>
          <w:sz w:val="28"/>
          <w:szCs w:val="28"/>
        </w:rPr>
        <w:t>:</w:t>
      </w:r>
    </w:p>
    <w:p w14:paraId="43E2913D" w14:textId="079D8B53" w:rsidR="00BE24DB" w:rsidRDefault="00BE24DB" w:rsidP="004C6E8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об архиве администрации </w:t>
      </w:r>
      <w:r w:rsidR="004C6E88" w:rsidRPr="004C6E88">
        <w:rPr>
          <w:bCs/>
          <w:color w:val="000000"/>
          <w:sz w:val="28"/>
          <w:szCs w:val="28"/>
        </w:rPr>
        <w:t>Саянского сельского поселения</w:t>
      </w:r>
      <w:r>
        <w:rPr>
          <w:sz w:val="28"/>
          <w:szCs w:val="28"/>
        </w:rPr>
        <w:t xml:space="preserve"> (приложение №1).</w:t>
      </w:r>
    </w:p>
    <w:p w14:paraId="65EA9EDC" w14:textId="68451F83" w:rsidR="00BE24DB" w:rsidRDefault="00BE24DB" w:rsidP="004C6E8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об экспертной комиссии администрации </w:t>
      </w:r>
      <w:r w:rsidR="004C6E88" w:rsidRPr="004C6E88">
        <w:rPr>
          <w:bCs/>
          <w:color w:val="000000"/>
          <w:sz w:val="28"/>
          <w:szCs w:val="28"/>
        </w:rPr>
        <w:t>Саянского сельского поселения</w:t>
      </w:r>
      <w:r>
        <w:rPr>
          <w:sz w:val="28"/>
          <w:szCs w:val="28"/>
        </w:rPr>
        <w:t xml:space="preserve"> (приложение №2).</w:t>
      </w:r>
    </w:p>
    <w:p w14:paraId="74DD459F" w14:textId="3ED6C759" w:rsidR="00BE24DB" w:rsidRDefault="00BE24DB" w:rsidP="004C6E88">
      <w:pPr>
        <w:ind w:firstLine="708"/>
        <w:jc w:val="both"/>
        <w:rPr>
          <w:sz w:val="28"/>
          <w:szCs w:val="28"/>
        </w:rPr>
      </w:pPr>
      <w:r w:rsidRPr="00271156">
        <w:rPr>
          <w:sz w:val="28"/>
          <w:szCs w:val="28"/>
        </w:rPr>
        <w:t xml:space="preserve">3. Утвердить состав экспертной комиссии администрации </w:t>
      </w:r>
      <w:r w:rsidR="004C6E88" w:rsidRPr="004C6E88">
        <w:rPr>
          <w:bCs/>
          <w:color w:val="000000"/>
          <w:sz w:val="28"/>
          <w:szCs w:val="28"/>
        </w:rPr>
        <w:t>Саянского сельского поселения</w:t>
      </w:r>
      <w:r w:rsidR="004C6E88" w:rsidRPr="00271156">
        <w:rPr>
          <w:sz w:val="28"/>
          <w:szCs w:val="28"/>
        </w:rPr>
        <w:t xml:space="preserve"> </w:t>
      </w:r>
      <w:r w:rsidRPr="00271156">
        <w:rPr>
          <w:sz w:val="28"/>
          <w:szCs w:val="28"/>
        </w:rPr>
        <w:t>(приложение №3).</w:t>
      </w:r>
    </w:p>
    <w:p w14:paraId="67C4CD96" w14:textId="77777777" w:rsidR="00BE24DB" w:rsidRDefault="00BE24DB" w:rsidP="004C6E8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</w:t>
      </w:r>
      <w:bookmarkStart w:id="1" w:name="sub_4"/>
      <w:bookmarkEnd w:id="0"/>
      <w:r>
        <w:rPr>
          <w:sz w:val="28"/>
          <w:szCs w:val="28"/>
        </w:rPr>
        <w:t>распоряжения оставляю за собой.</w:t>
      </w:r>
    </w:p>
    <w:bookmarkEnd w:id="1"/>
    <w:p w14:paraId="040FD1D5" w14:textId="77777777" w:rsidR="00BE24DB" w:rsidRDefault="00BE24DB" w:rsidP="004C6E88">
      <w:pPr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14:paraId="6DF17FCA" w14:textId="77777777" w:rsidR="00BE24DB" w:rsidRDefault="00BE24DB" w:rsidP="00BE24DB">
      <w:pPr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14:paraId="57778852" w14:textId="77777777" w:rsidR="004C6E88" w:rsidRDefault="00BE24DB" w:rsidP="004C6E88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C6E88" w:rsidRPr="004C6E88">
        <w:rPr>
          <w:bCs/>
          <w:color w:val="000000"/>
          <w:sz w:val="28"/>
          <w:szCs w:val="28"/>
        </w:rPr>
        <w:t xml:space="preserve">Саянского </w:t>
      </w:r>
    </w:p>
    <w:p w14:paraId="45CB90F9" w14:textId="2D2E7CB6" w:rsidR="00E30E51" w:rsidRPr="004C6E88" w:rsidRDefault="004C6E88" w:rsidP="004C6E88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4C6E88">
        <w:rPr>
          <w:bCs/>
          <w:color w:val="000000"/>
          <w:sz w:val="28"/>
          <w:szCs w:val="28"/>
        </w:rPr>
        <w:t>сельского поселения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А.Н. Андреев</w:t>
      </w:r>
    </w:p>
    <w:p w14:paraId="2D857F05" w14:textId="77777777" w:rsidR="00E30E51" w:rsidRDefault="00E30E51" w:rsidP="00BE24DB">
      <w:pPr>
        <w:spacing w:line="276" w:lineRule="auto"/>
        <w:jc w:val="both"/>
        <w:rPr>
          <w:sz w:val="28"/>
          <w:szCs w:val="28"/>
        </w:rPr>
      </w:pPr>
    </w:p>
    <w:p w14:paraId="75669F21" w14:textId="77777777" w:rsidR="00E30E51" w:rsidRDefault="00E30E51" w:rsidP="00BE24DB">
      <w:pPr>
        <w:spacing w:line="276" w:lineRule="auto"/>
        <w:jc w:val="both"/>
        <w:rPr>
          <w:sz w:val="28"/>
          <w:szCs w:val="28"/>
        </w:rPr>
      </w:pPr>
    </w:p>
    <w:p w14:paraId="7CF3BDA7" w14:textId="77777777" w:rsidR="00E30E51" w:rsidRDefault="00E30E51" w:rsidP="00BE24DB">
      <w:pPr>
        <w:spacing w:line="276" w:lineRule="auto"/>
        <w:jc w:val="both"/>
        <w:rPr>
          <w:sz w:val="28"/>
          <w:szCs w:val="28"/>
        </w:rPr>
      </w:pPr>
    </w:p>
    <w:p w14:paraId="2DBFBBDC" w14:textId="77777777" w:rsidR="00E30E51" w:rsidRDefault="00E30E51" w:rsidP="00BE24DB">
      <w:pPr>
        <w:spacing w:line="276" w:lineRule="auto"/>
        <w:jc w:val="both"/>
        <w:rPr>
          <w:sz w:val="28"/>
          <w:szCs w:val="28"/>
        </w:rPr>
      </w:pPr>
    </w:p>
    <w:p w14:paraId="2F96BB11" w14:textId="77777777" w:rsidR="00271156" w:rsidRDefault="00271156" w:rsidP="00BE24DB">
      <w:pPr>
        <w:spacing w:line="276" w:lineRule="auto"/>
        <w:jc w:val="both"/>
        <w:rPr>
          <w:sz w:val="28"/>
          <w:szCs w:val="28"/>
        </w:rPr>
      </w:pPr>
    </w:p>
    <w:p w14:paraId="44935457" w14:textId="77777777" w:rsidR="00E30E51" w:rsidRDefault="00E30E51" w:rsidP="00BE24DB">
      <w:pPr>
        <w:spacing w:line="276" w:lineRule="auto"/>
        <w:jc w:val="both"/>
        <w:rPr>
          <w:sz w:val="28"/>
          <w:szCs w:val="28"/>
        </w:rPr>
      </w:pPr>
    </w:p>
    <w:p w14:paraId="63176D49" w14:textId="3DC8256A" w:rsidR="00CA40C2" w:rsidRDefault="00CA40C2" w:rsidP="00BE24DB">
      <w:pPr>
        <w:spacing w:line="276" w:lineRule="auto"/>
        <w:jc w:val="both"/>
        <w:rPr>
          <w:sz w:val="28"/>
          <w:szCs w:val="28"/>
        </w:rPr>
      </w:pPr>
    </w:p>
    <w:p w14:paraId="425022DB" w14:textId="1756131D" w:rsidR="004C6E88" w:rsidRDefault="004C6E88" w:rsidP="00BE24DB">
      <w:pPr>
        <w:spacing w:line="276" w:lineRule="auto"/>
        <w:jc w:val="both"/>
        <w:rPr>
          <w:sz w:val="28"/>
          <w:szCs w:val="28"/>
        </w:rPr>
      </w:pPr>
    </w:p>
    <w:p w14:paraId="5C27F40F" w14:textId="6C674196" w:rsidR="004C6E88" w:rsidRPr="004C6E88" w:rsidRDefault="004C6E88" w:rsidP="00BE24DB">
      <w:pPr>
        <w:spacing w:line="276" w:lineRule="auto"/>
        <w:jc w:val="both"/>
      </w:pPr>
      <w:r w:rsidRPr="004C6E88">
        <w:t>Главный специалист администрации</w:t>
      </w:r>
    </w:p>
    <w:p w14:paraId="504C0509" w14:textId="44460AFF" w:rsidR="004C6E88" w:rsidRPr="004C6E88" w:rsidRDefault="004C6E88" w:rsidP="00BE24DB">
      <w:pPr>
        <w:spacing w:line="276" w:lineRule="auto"/>
        <w:jc w:val="both"/>
      </w:pPr>
      <w:r w:rsidRPr="004C6E88">
        <w:t>Г.А Ивановская</w:t>
      </w:r>
    </w:p>
    <w:p w14:paraId="2AF42449" w14:textId="77777777" w:rsidR="004C6E88" w:rsidRDefault="004C6E88" w:rsidP="00BE24DB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CDFF989" w14:textId="77777777" w:rsidR="004C6E88" w:rsidRDefault="004C6E88" w:rsidP="00BE24DB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AA9C0A5" w14:textId="7320D032" w:rsidR="00BE24DB" w:rsidRPr="00575F95" w:rsidRDefault="00BE24DB" w:rsidP="004C6E88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75F95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4D503FB3" w14:textId="77777777" w:rsidR="00BE24DB" w:rsidRPr="00575F95" w:rsidRDefault="00BE24DB" w:rsidP="004C6E88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75F95">
        <w:rPr>
          <w:rFonts w:ascii="Times New Roman" w:hAnsi="Times New Roman" w:cs="Times New Roman"/>
          <w:sz w:val="24"/>
          <w:szCs w:val="24"/>
        </w:rPr>
        <w:t>УТВЕРЖДЕНО</w:t>
      </w:r>
    </w:p>
    <w:p w14:paraId="7C330EE9" w14:textId="77777777" w:rsidR="006B552A" w:rsidRPr="00575F95" w:rsidRDefault="00BE24DB" w:rsidP="004C6E88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75F95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</w:p>
    <w:p w14:paraId="1AA893FD" w14:textId="4DC0E58C" w:rsidR="00BE24DB" w:rsidRPr="00575F95" w:rsidRDefault="006B552A" w:rsidP="004C6E88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75F95">
        <w:rPr>
          <w:rFonts w:ascii="Times New Roman" w:hAnsi="Times New Roman" w:cs="Times New Roman"/>
          <w:color w:val="000000"/>
          <w:sz w:val="24"/>
          <w:szCs w:val="24"/>
        </w:rPr>
        <w:t>Саянского сельского поселения</w:t>
      </w:r>
    </w:p>
    <w:p w14:paraId="270956AB" w14:textId="14AAF3D5" w:rsidR="006B552A" w:rsidRPr="00575F95" w:rsidRDefault="00BE24DB" w:rsidP="006B552A">
      <w:pPr>
        <w:jc w:val="right"/>
      </w:pPr>
      <w:r w:rsidRPr="00575F95">
        <w:t xml:space="preserve">от </w:t>
      </w:r>
      <w:r w:rsidR="006B552A" w:rsidRPr="00575F95">
        <w:t>09.04.2021 № 13</w:t>
      </w:r>
    </w:p>
    <w:p w14:paraId="3D3CB617" w14:textId="77777777" w:rsidR="00243541" w:rsidRPr="00AE518C" w:rsidRDefault="00243541" w:rsidP="00BE2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D225A3C" w14:textId="77AF2E17" w:rsidR="00BE24DB" w:rsidRPr="00AE518C" w:rsidRDefault="00BE24DB" w:rsidP="00F01E5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E518C">
        <w:rPr>
          <w:rFonts w:ascii="Times New Roman" w:hAnsi="Times New Roman" w:cs="Times New Roman"/>
          <w:b/>
          <w:sz w:val="27"/>
          <w:szCs w:val="27"/>
        </w:rPr>
        <w:t>ПОЛОЖЕНИЕ</w:t>
      </w:r>
      <w:r w:rsidR="00D602B4" w:rsidRPr="00AE518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75F95" w:rsidRPr="00AE518C">
        <w:rPr>
          <w:rFonts w:ascii="Times New Roman" w:hAnsi="Times New Roman" w:cs="Times New Roman"/>
          <w:b/>
          <w:sz w:val="27"/>
          <w:szCs w:val="27"/>
        </w:rPr>
        <w:t>ОБ АРХИВЕ АДМИНИСТРАЦИИ САЯНСКОГО СЕЛЬСКОГО ПОСЕЛЕНИЯ</w:t>
      </w:r>
    </w:p>
    <w:p w14:paraId="52F8BD6B" w14:textId="1D182EFA" w:rsidR="00BE24DB" w:rsidRPr="00AE518C" w:rsidRDefault="00BE24DB" w:rsidP="00F01E5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B87A364" w14:textId="77777777" w:rsidR="00BE24DB" w:rsidRPr="00AE518C" w:rsidRDefault="00E30E51" w:rsidP="00F01E56">
      <w:pPr>
        <w:pStyle w:val="a3"/>
        <w:ind w:left="284" w:firstLine="709"/>
        <w:jc w:val="center"/>
        <w:rPr>
          <w:b/>
          <w:sz w:val="27"/>
          <w:szCs w:val="27"/>
        </w:rPr>
      </w:pPr>
      <w:r w:rsidRPr="00AE518C">
        <w:rPr>
          <w:b/>
          <w:sz w:val="27"/>
          <w:szCs w:val="27"/>
          <w:lang w:val="en-US"/>
        </w:rPr>
        <w:t>I</w:t>
      </w:r>
      <w:r w:rsidR="0048104D" w:rsidRPr="00AE518C">
        <w:rPr>
          <w:b/>
          <w:sz w:val="27"/>
          <w:szCs w:val="27"/>
        </w:rPr>
        <w:t>.</w:t>
      </w:r>
      <w:r w:rsidRPr="00AE518C">
        <w:rPr>
          <w:b/>
          <w:sz w:val="27"/>
          <w:szCs w:val="27"/>
        </w:rPr>
        <w:t xml:space="preserve"> </w:t>
      </w:r>
      <w:r w:rsidR="00BE24DB" w:rsidRPr="00AE518C">
        <w:rPr>
          <w:b/>
          <w:sz w:val="27"/>
          <w:szCs w:val="27"/>
        </w:rPr>
        <w:t>Общие положения</w:t>
      </w:r>
    </w:p>
    <w:p w14:paraId="0D93EDED" w14:textId="77777777" w:rsidR="00BE24DB" w:rsidRPr="00AE518C" w:rsidRDefault="00BE24DB" w:rsidP="00F01E56">
      <w:pPr>
        <w:pStyle w:val="a3"/>
        <w:ind w:left="284" w:firstLine="709"/>
        <w:rPr>
          <w:sz w:val="27"/>
          <w:szCs w:val="27"/>
        </w:rPr>
      </w:pPr>
    </w:p>
    <w:p w14:paraId="562E263A" w14:textId="405B3A89" w:rsidR="00BE24DB" w:rsidRPr="00AE518C" w:rsidRDefault="00BE24DB" w:rsidP="00AE518C">
      <w:pPr>
        <w:pStyle w:val="a3"/>
        <w:ind w:left="-142" w:firstLine="851"/>
        <w:jc w:val="both"/>
        <w:rPr>
          <w:spacing w:val="-4"/>
          <w:sz w:val="27"/>
          <w:szCs w:val="27"/>
        </w:rPr>
      </w:pPr>
      <w:r w:rsidRPr="00AE518C">
        <w:rPr>
          <w:sz w:val="27"/>
          <w:szCs w:val="27"/>
        </w:rPr>
        <w:t xml:space="preserve">1.1. Положение об архиве </w:t>
      </w:r>
      <w:r w:rsidR="00575F95" w:rsidRPr="00AE518C">
        <w:rPr>
          <w:sz w:val="27"/>
          <w:szCs w:val="27"/>
        </w:rPr>
        <w:t>администрации Саянского сельского поселения</w:t>
      </w:r>
      <w:r w:rsidRPr="00AE518C">
        <w:rPr>
          <w:sz w:val="27"/>
          <w:szCs w:val="27"/>
        </w:rPr>
        <w:t xml:space="preserve"> (далее - Положение) разработано в соответствии с подпунктом 8 пункта 6 Положения о Федеральном архивном агентстве, утвержденного Указом Президента Российской Федерации от 22 июня 2016 г. № 293 «Вопросы Федерального архивного агентства» (Собрание законодательства Российской Федерации, 2016, № 26, ст. 4034).</w:t>
      </w:r>
    </w:p>
    <w:p w14:paraId="437D70E3" w14:textId="41F560FA" w:rsidR="00BE24DB" w:rsidRPr="00AE518C" w:rsidRDefault="00BE24DB" w:rsidP="00F01E56">
      <w:pPr>
        <w:pStyle w:val="a3"/>
        <w:ind w:left="-142" w:firstLine="851"/>
        <w:jc w:val="both"/>
        <w:rPr>
          <w:sz w:val="27"/>
          <w:szCs w:val="27"/>
        </w:rPr>
      </w:pPr>
      <w:r w:rsidRPr="00AE518C">
        <w:rPr>
          <w:sz w:val="27"/>
          <w:szCs w:val="27"/>
        </w:rPr>
        <w:t>1.2.</w:t>
      </w:r>
      <w:r w:rsidR="007F1CC7" w:rsidRPr="00AE518C">
        <w:rPr>
          <w:sz w:val="27"/>
          <w:szCs w:val="27"/>
        </w:rPr>
        <w:t xml:space="preserve"> </w:t>
      </w:r>
      <w:r w:rsidRPr="00AE518C">
        <w:rPr>
          <w:sz w:val="27"/>
          <w:szCs w:val="27"/>
        </w:rPr>
        <w:t xml:space="preserve">Архив </w:t>
      </w:r>
      <w:r w:rsidR="00575F95" w:rsidRPr="00AE518C">
        <w:rPr>
          <w:sz w:val="27"/>
          <w:szCs w:val="27"/>
        </w:rPr>
        <w:t>администрации Саянского сельского поселения</w:t>
      </w:r>
      <w:r w:rsidRPr="00AE518C">
        <w:rPr>
          <w:sz w:val="27"/>
          <w:szCs w:val="27"/>
        </w:rPr>
        <w:t xml:space="preserve"> (далее – Архив организации) осуществляет хранение, комплектование, учет и использование документов временных (свыше 10 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муниципальный архив, источником комплектования которого выступает организация.</w:t>
      </w:r>
    </w:p>
    <w:p w14:paraId="3E608AEF" w14:textId="74B8BBAC" w:rsidR="00BE24DB" w:rsidRPr="00AE518C" w:rsidRDefault="00BE24DB" w:rsidP="00F01E56">
      <w:pPr>
        <w:pStyle w:val="a3"/>
        <w:ind w:left="-142" w:firstLine="851"/>
        <w:jc w:val="both"/>
        <w:rPr>
          <w:sz w:val="27"/>
          <w:szCs w:val="27"/>
        </w:rPr>
      </w:pPr>
      <w:r w:rsidRPr="00AE518C">
        <w:rPr>
          <w:sz w:val="27"/>
          <w:szCs w:val="27"/>
        </w:rPr>
        <w:t>1.3.</w:t>
      </w:r>
      <w:r w:rsidR="007F1CC7" w:rsidRPr="00AE518C">
        <w:rPr>
          <w:sz w:val="27"/>
          <w:szCs w:val="27"/>
        </w:rPr>
        <w:t xml:space="preserve"> </w:t>
      </w:r>
      <w:r w:rsidR="00575F95" w:rsidRPr="00AE518C">
        <w:rPr>
          <w:sz w:val="27"/>
          <w:szCs w:val="27"/>
        </w:rPr>
        <w:t>Администрация Саянского сельского поселения</w:t>
      </w:r>
      <w:r w:rsidRPr="00AE518C">
        <w:rPr>
          <w:sz w:val="27"/>
          <w:szCs w:val="27"/>
        </w:rPr>
        <w:t xml:space="preserve"> разрабатывает положение об Архиве организации. Положение об Архиве организации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Архиве.</w:t>
      </w:r>
    </w:p>
    <w:p w14:paraId="18BEBDD5" w14:textId="441D054F" w:rsidR="00BE24DB" w:rsidRPr="00AE518C" w:rsidRDefault="00BE24DB" w:rsidP="00F01E56">
      <w:pPr>
        <w:pStyle w:val="a3"/>
        <w:ind w:left="-142" w:firstLine="851"/>
        <w:jc w:val="both"/>
        <w:rPr>
          <w:sz w:val="27"/>
          <w:szCs w:val="27"/>
        </w:rPr>
      </w:pPr>
      <w:r w:rsidRPr="00AE518C">
        <w:rPr>
          <w:sz w:val="27"/>
          <w:szCs w:val="27"/>
        </w:rPr>
        <w:t>1.4.</w:t>
      </w:r>
      <w:r w:rsidR="007F1CC7" w:rsidRPr="00AE518C">
        <w:rPr>
          <w:sz w:val="27"/>
          <w:szCs w:val="27"/>
        </w:rPr>
        <w:t xml:space="preserve"> </w:t>
      </w:r>
      <w:proofErr w:type="gramStart"/>
      <w:r w:rsidR="00575F95" w:rsidRPr="00AE518C">
        <w:rPr>
          <w:sz w:val="27"/>
          <w:szCs w:val="27"/>
        </w:rPr>
        <w:t>Администрация Саянского сельского поселения</w:t>
      </w:r>
      <w:proofErr w:type="gramEnd"/>
      <w:r w:rsidRPr="00AE518C">
        <w:rPr>
          <w:sz w:val="27"/>
          <w:szCs w:val="27"/>
        </w:rPr>
        <w:t xml:space="preserve"> выступающая источником комплектования муниципального архива, согласовывает положение об архиве с муниципальным архивом.</w:t>
      </w:r>
    </w:p>
    <w:p w14:paraId="68854109" w14:textId="77777777" w:rsidR="00BE24DB" w:rsidRPr="00AE518C" w:rsidRDefault="00BE24DB" w:rsidP="00F01E56">
      <w:pPr>
        <w:pStyle w:val="a3"/>
        <w:ind w:left="-142" w:firstLine="851"/>
        <w:jc w:val="both"/>
        <w:rPr>
          <w:sz w:val="27"/>
          <w:szCs w:val="27"/>
        </w:rPr>
      </w:pPr>
      <w:r w:rsidRPr="00AE518C">
        <w:rPr>
          <w:sz w:val="27"/>
          <w:szCs w:val="27"/>
        </w:rPr>
        <w:t>После согласования положение об Архиве организации утверждается распоряжением главы администрации.</w:t>
      </w:r>
    </w:p>
    <w:p w14:paraId="5B1CD9FF" w14:textId="77777777" w:rsidR="00BE24DB" w:rsidRPr="00AE518C" w:rsidRDefault="00BE24DB" w:rsidP="00F01E56">
      <w:pPr>
        <w:pStyle w:val="a3"/>
        <w:ind w:left="-142" w:firstLine="851"/>
        <w:jc w:val="both"/>
        <w:rPr>
          <w:sz w:val="27"/>
          <w:szCs w:val="27"/>
        </w:rPr>
      </w:pPr>
      <w:r w:rsidRPr="00AE518C">
        <w:rPr>
          <w:sz w:val="27"/>
          <w:szCs w:val="27"/>
        </w:rPr>
        <w:t>1.5.</w:t>
      </w:r>
      <w:r w:rsidR="007F1CC7" w:rsidRPr="00AE518C">
        <w:rPr>
          <w:sz w:val="27"/>
          <w:szCs w:val="27"/>
        </w:rPr>
        <w:t xml:space="preserve"> </w:t>
      </w:r>
      <w:r w:rsidRPr="00AE518C">
        <w:rPr>
          <w:sz w:val="27"/>
          <w:szCs w:val="27"/>
        </w:rPr>
        <w:t>Архив в своей деятельности руководствуется Феде</w:t>
      </w:r>
      <w:r w:rsidR="00E30E51" w:rsidRPr="00AE518C">
        <w:rPr>
          <w:sz w:val="27"/>
          <w:szCs w:val="27"/>
        </w:rPr>
        <w:t xml:space="preserve">ральным законом от 22.10.2004 № </w:t>
      </w:r>
      <w:r w:rsidRPr="00AE518C">
        <w:rPr>
          <w:sz w:val="27"/>
          <w:szCs w:val="27"/>
        </w:rPr>
        <w:t>1</w:t>
      </w:r>
      <w:r w:rsidR="00E30E51" w:rsidRPr="00AE518C">
        <w:rPr>
          <w:sz w:val="27"/>
          <w:szCs w:val="27"/>
        </w:rPr>
        <w:t xml:space="preserve">25-ФЗ «Об архивном деле в Российской Федерации» </w:t>
      </w:r>
      <w:r w:rsidRPr="00AE518C">
        <w:rPr>
          <w:sz w:val="27"/>
          <w:szCs w:val="27"/>
        </w:rPr>
        <w:t xml:space="preserve">(Собрание ст. 6079; 2008, № 20, ст. 2253; 2010, </w:t>
      </w:r>
      <w:r w:rsidRPr="00AE518C">
        <w:rPr>
          <w:i/>
          <w:iCs/>
          <w:sz w:val="27"/>
          <w:szCs w:val="27"/>
        </w:rPr>
        <w:t xml:space="preserve">№ </w:t>
      </w:r>
      <w:r w:rsidRPr="00AE518C">
        <w:rPr>
          <w:sz w:val="27"/>
          <w:szCs w:val="27"/>
        </w:rPr>
        <w:t xml:space="preserve">19, ст. 2291, № 31, ст. 4196; 2013, № 7, ст. 611; 2014, </w:t>
      </w:r>
      <w:r w:rsidRPr="00AE518C">
        <w:rPr>
          <w:i/>
          <w:iCs/>
          <w:sz w:val="27"/>
          <w:szCs w:val="27"/>
        </w:rPr>
        <w:t xml:space="preserve">№ </w:t>
      </w:r>
      <w:r w:rsidRPr="00AE518C">
        <w:rPr>
          <w:sz w:val="27"/>
          <w:szCs w:val="27"/>
        </w:rPr>
        <w:t xml:space="preserve">40, ст. 5320; 2015, № 48, ст. 6723; 2016, № 10, ст. 1317, № 22, ст. 3097; 2017, </w:t>
      </w:r>
      <w:r w:rsidRPr="00AE518C">
        <w:rPr>
          <w:iCs/>
          <w:sz w:val="27"/>
          <w:szCs w:val="27"/>
        </w:rPr>
        <w:t>№</w:t>
      </w:r>
      <w:r w:rsidRPr="00AE518C">
        <w:rPr>
          <w:i/>
          <w:iCs/>
          <w:sz w:val="27"/>
          <w:szCs w:val="27"/>
        </w:rPr>
        <w:t xml:space="preserve"> </w:t>
      </w:r>
      <w:r w:rsidRPr="00AE518C">
        <w:rPr>
          <w:sz w:val="27"/>
          <w:szCs w:val="27"/>
        </w:rPr>
        <w:t>25, ст. 3596; 2018, № 1, ст. 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 актами государственного органа.</w:t>
      </w:r>
    </w:p>
    <w:p w14:paraId="7CE402C5" w14:textId="77777777" w:rsidR="00936344" w:rsidRPr="00AE518C" w:rsidRDefault="00936344" w:rsidP="00F01E56">
      <w:pPr>
        <w:pStyle w:val="a3"/>
        <w:ind w:left="-142" w:firstLine="851"/>
        <w:jc w:val="both"/>
        <w:rPr>
          <w:sz w:val="27"/>
          <w:szCs w:val="27"/>
        </w:rPr>
      </w:pPr>
    </w:p>
    <w:p w14:paraId="524B386D" w14:textId="77777777" w:rsidR="00BE24DB" w:rsidRPr="00AE518C" w:rsidRDefault="00E30E51" w:rsidP="00F01E56">
      <w:pPr>
        <w:pStyle w:val="a3"/>
        <w:ind w:left="-142" w:firstLine="851"/>
        <w:jc w:val="center"/>
        <w:rPr>
          <w:b/>
          <w:bCs/>
          <w:sz w:val="27"/>
          <w:szCs w:val="27"/>
        </w:rPr>
      </w:pPr>
      <w:r w:rsidRPr="00AE518C">
        <w:rPr>
          <w:b/>
          <w:bCs/>
          <w:sz w:val="27"/>
          <w:szCs w:val="27"/>
          <w:lang w:val="en-US"/>
        </w:rPr>
        <w:t>II</w:t>
      </w:r>
      <w:r w:rsidR="0048104D" w:rsidRPr="00AE518C">
        <w:rPr>
          <w:b/>
          <w:bCs/>
          <w:sz w:val="27"/>
          <w:szCs w:val="27"/>
        </w:rPr>
        <w:t>.</w:t>
      </w:r>
      <w:r w:rsidRPr="00AE518C">
        <w:rPr>
          <w:b/>
          <w:bCs/>
          <w:sz w:val="27"/>
          <w:szCs w:val="27"/>
        </w:rPr>
        <w:t xml:space="preserve"> </w:t>
      </w:r>
      <w:r w:rsidR="00BE24DB" w:rsidRPr="00AE518C">
        <w:rPr>
          <w:b/>
          <w:bCs/>
          <w:sz w:val="27"/>
          <w:szCs w:val="27"/>
        </w:rPr>
        <w:t>Состав документов Архива организации</w:t>
      </w:r>
    </w:p>
    <w:p w14:paraId="2AC086FD" w14:textId="77777777" w:rsidR="00243541" w:rsidRPr="00AE518C" w:rsidRDefault="00243541" w:rsidP="00F01E56">
      <w:pPr>
        <w:pStyle w:val="a3"/>
        <w:ind w:left="-142" w:firstLine="851"/>
        <w:rPr>
          <w:sz w:val="27"/>
          <w:szCs w:val="27"/>
        </w:rPr>
      </w:pPr>
    </w:p>
    <w:p w14:paraId="37076623" w14:textId="77777777" w:rsidR="00BE24DB" w:rsidRPr="00AE518C" w:rsidRDefault="00BE24DB" w:rsidP="00F01E56">
      <w:pPr>
        <w:pStyle w:val="a3"/>
        <w:ind w:left="-142" w:firstLine="851"/>
        <w:jc w:val="both"/>
        <w:rPr>
          <w:sz w:val="27"/>
          <w:szCs w:val="27"/>
        </w:rPr>
      </w:pPr>
      <w:r w:rsidRPr="00AE518C">
        <w:rPr>
          <w:sz w:val="27"/>
          <w:szCs w:val="27"/>
        </w:rPr>
        <w:t xml:space="preserve">2.1. </w:t>
      </w:r>
      <w:proofErr w:type="gramStart"/>
      <w:r w:rsidRPr="00AE518C">
        <w:rPr>
          <w:sz w:val="27"/>
          <w:szCs w:val="27"/>
        </w:rPr>
        <w:t>Архив  организации</w:t>
      </w:r>
      <w:proofErr w:type="gramEnd"/>
      <w:r w:rsidRPr="00AE518C">
        <w:rPr>
          <w:sz w:val="27"/>
          <w:szCs w:val="27"/>
        </w:rPr>
        <w:t xml:space="preserve"> хранит:</w:t>
      </w:r>
    </w:p>
    <w:p w14:paraId="31E61878" w14:textId="77777777" w:rsidR="00BE24DB" w:rsidRPr="00AE518C" w:rsidRDefault="00BE24DB" w:rsidP="00F01E56">
      <w:pPr>
        <w:pStyle w:val="a3"/>
        <w:ind w:left="-142" w:firstLine="851"/>
        <w:jc w:val="both"/>
        <w:rPr>
          <w:sz w:val="27"/>
          <w:szCs w:val="27"/>
        </w:rPr>
      </w:pPr>
      <w:r w:rsidRPr="00AE518C">
        <w:rPr>
          <w:spacing w:val="-5"/>
          <w:sz w:val="27"/>
          <w:szCs w:val="27"/>
        </w:rPr>
        <w:t>а)</w:t>
      </w:r>
      <w:r w:rsidR="00B40E8B" w:rsidRPr="00AE518C">
        <w:rPr>
          <w:sz w:val="27"/>
          <w:szCs w:val="27"/>
        </w:rPr>
        <w:t xml:space="preserve"> </w:t>
      </w:r>
      <w:r w:rsidRPr="00AE518C">
        <w:rPr>
          <w:sz w:val="27"/>
          <w:szCs w:val="27"/>
        </w:rPr>
        <w:t>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</w:r>
    </w:p>
    <w:p w14:paraId="63457F92" w14:textId="77777777" w:rsidR="00BE24DB" w:rsidRPr="00AE518C" w:rsidRDefault="00BE24DB" w:rsidP="00F01E56">
      <w:pPr>
        <w:pStyle w:val="a3"/>
        <w:ind w:left="-142" w:firstLine="851"/>
        <w:jc w:val="both"/>
        <w:rPr>
          <w:sz w:val="27"/>
          <w:szCs w:val="27"/>
        </w:rPr>
      </w:pPr>
      <w:r w:rsidRPr="00AE518C">
        <w:rPr>
          <w:spacing w:val="-4"/>
          <w:sz w:val="27"/>
          <w:szCs w:val="27"/>
        </w:rPr>
        <w:lastRenderedPageBreak/>
        <w:t>б)</w:t>
      </w:r>
      <w:r w:rsidR="00B40E8B" w:rsidRPr="00AE518C">
        <w:rPr>
          <w:sz w:val="27"/>
          <w:szCs w:val="27"/>
        </w:rPr>
        <w:t xml:space="preserve"> документы</w:t>
      </w:r>
      <w:r w:rsidRPr="00AE518C">
        <w:rPr>
          <w:sz w:val="27"/>
          <w:szCs w:val="27"/>
        </w:rPr>
        <w:t xml:space="preserve"> пос</w:t>
      </w:r>
      <w:r w:rsidR="00B40E8B" w:rsidRPr="00AE518C">
        <w:rPr>
          <w:sz w:val="27"/>
          <w:szCs w:val="27"/>
        </w:rPr>
        <w:t xml:space="preserve">тоянного хранения и документы по личному составу фонда </w:t>
      </w:r>
      <w:r w:rsidRPr="00AE518C">
        <w:rPr>
          <w:sz w:val="27"/>
          <w:szCs w:val="27"/>
        </w:rPr>
        <w:t xml:space="preserve">организаций </w:t>
      </w:r>
      <w:r w:rsidR="007F1CC7" w:rsidRPr="00AE518C">
        <w:rPr>
          <w:sz w:val="27"/>
          <w:szCs w:val="27"/>
        </w:rPr>
        <w:t>–</w:t>
      </w:r>
      <w:r w:rsidRPr="00AE518C">
        <w:rPr>
          <w:sz w:val="27"/>
          <w:szCs w:val="27"/>
        </w:rPr>
        <w:t xml:space="preserve"> предш</w:t>
      </w:r>
      <w:r w:rsidR="007F1CC7" w:rsidRPr="00AE518C">
        <w:rPr>
          <w:sz w:val="27"/>
          <w:szCs w:val="27"/>
        </w:rPr>
        <w:t>ественников.</w:t>
      </w:r>
    </w:p>
    <w:p w14:paraId="7C3BE4EB" w14:textId="77777777" w:rsidR="00BE24DB" w:rsidRPr="00AE518C" w:rsidRDefault="00BE24DB" w:rsidP="00F01E56">
      <w:pPr>
        <w:pStyle w:val="a3"/>
        <w:ind w:left="-142" w:firstLine="851"/>
        <w:jc w:val="center"/>
        <w:rPr>
          <w:sz w:val="27"/>
          <w:szCs w:val="27"/>
        </w:rPr>
      </w:pPr>
    </w:p>
    <w:p w14:paraId="20CA0641" w14:textId="77777777" w:rsidR="00BE24DB" w:rsidRPr="00AE518C" w:rsidRDefault="00BE24DB" w:rsidP="00F01E56">
      <w:pPr>
        <w:pStyle w:val="a3"/>
        <w:ind w:left="-142" w:firstLine="851"/>
        <w:jc w:val="center"/>
        <w:rPr>
          <w:b/>
          <w:bCs/>
          <w:sz w:val="27"/>
          <w:szCs w:val="27"/>
        </w:rPr>
      </w:pPr>
      <w:r w:rsidRPr="00AE518C">
        <w:rPr>
          <w:b/>
          <w:bCs/>
          <w:sz w:val="27"/>
          <w:szCs w:val="27"/>
          <w:lang w:val="en-US"/>
        </w:rPr>
        <w:t>III</w:t>
      </w:r>
      <w:r w:rsidR="0048104D" w:rsidRPr="00AE518C">
        <w:rPr>
          <w:b/>
          <w:bCs/>
          <w:sz w:val="27"/>
          <w:szCs w:val="27"/>
        </w:rPr>
        <w:t>.</w:t>
      </w:r>
      <w:r w:rsidRPr="00AE518C">
        <w:rPr>
          <w:b/>
          <w:bCs/>
          <w:sz w:val="27"/>
          <w:szCs w:val="27"/>
        </w:rPr>
        <w:t xml:space="preserve"> Задачи Архива организации </w:t>
      </w:r>
    </w:p>
    <w:p w14:paraId="015EC143" w14:textId="77777777" w:rsidR="00243541" w:rsidRPr="00AE518C" w:rsidRDefault="00243541" w:rsidP="00F01E56">
      <w:pPr>
        <w:pStyle w:val="a3"/>
        <w:ind w:left="-142" w:firstLine="851"/>
        <w:jc w:val="center"/>
        <w:rPr>
          <w:sz w:val="27"/>
          <w:szCs w:val="27"/>
        </w:rPr>
      </w:pPr>
    </w:p>
    <w:p w14:paraId="2B28CC0E" w14:textId="77777777" w:rsidR="00BE24DB" w:rsidRPr="00AE518C" w:rsidRDefault="00BE24DB" w:rsidP="00F01E56">
      <w:pPr>
        <w:pStyle w:val="a3"/>
        <w:ind w:left="-142" w:firstLine="851"/>
        <w:jc w:val="both"/>
        <w:rPr>
          <w:sz w:val="27"/>
          <w:szCs w:val="27"/>
        </w:rPr>
      </w:pPr>
      <w:r w:rsidRPr="00AE518C">
        <w:rPr>
          <w:sz w:val="27"/>
          <w:szCs w:val="27"/>
        </w:rPr>
        <w:t>3.1. К задачам Архива организации относятся:</w:t>
      </w:r>
    </w:p>
    <w:p w14:paraId="57290F13" w14:textId="77777777" w:rsidR="00BE24DB" w:rsidRPr="00AE518C" w:rsidRDefault="00BE24DB" w:rsidP="00F01E56">
      <w:pPr>
        <w:pStyle w:val="a3"/>
        <w:ind w:left="-142" w:firstLine="851"/>
        <w:jc w:val="both"/>
        <w:rPr>
          <w:sz w:val="27"/>
          <w:szCs w:val="27"/>
        </w:rPr>
      </w:pPr>
      <w:r w:rsidRPr="00AE518C">
        <w:rPr>
          <w:sz w:val="27"/>
          <w:szCs w:val="27"/>
        </w:rPr>
        <w:t xml:space="preserve">3.1.1 </w:t>
      </w:r>
      <w:r w:rsidRPr="00AE518C">
        <w:rPr>
          <w:sz w:val="27"/>
          <w:szCs w:val="27"/>
        </w:rPr>
        <w:tab/>
        <w:t xml:space="preserve">Организация хранения документов, состав которых предусмотрен главой </w:t>
      </w:r>
      <w:r w:rsidRPr="00AE518C">
        <w:rPr>
          <w:sz w:val="27"/>
          <w:szCs w:val="27"/>
          <w:lang w:val="en-US"/>
        </w:rPr>
        <w:t>II</w:t>
      </w:r>
      <w:r w:rsidRPr="00AE518C">
        <w:rPr>
          <w:sz w:val="27"/>
          <w:szCs w:val="27"/>
        </w:rPr>
        <w:t xml:space="preserve"> настоящего положения.</w:t>
      </w:r>
    </w:p>
    <w:p w14:paraId="5D343703" w14:textId="3DC42B75" w:rsidR="00BE24DB" w:rsidRPr="00AE518C" w:rsidRDefault="00BE24DB" w:rsidP="00F01E56">
      <w:pPr>
        <w:pStyle w:val="a3"/>
        <w:ind w:left="-142" w:firstLine="851"/>
        <w:jc w:val="both"/>
        <w:rPr>
          <w:sz w:val="27"/>
          <w:szCs w:val="27"/>
        </w:rPr>
      </w:pPr>
      <w:r w:rsidRPr="00AE518C">
        <w:rPr>
          <w:sz w:val="27"/>
          <w:szCs w:val="27"/>
        </w:rPr>
        <w:t>3.1.2.</w:t>
      </w:r>
      <w:r w:rsidRPr="00AE518C">
        <w:rPr>
          <w:sz w:val="27"/>
          <w:szCs w:val="27"/>
        </w:rPr>
        <w:tab/>
        <w:t>Комплектование Архива документами, образовавшимися в</w:t>
      </w:r>
      <w:r w:rsidR="00AE518C" w:rsidRPr="00AE518C">
        <w:rPr>
          <w:sz w:val="27"/>
          <w:szCs w:val="27"/>
        </w:rPr>
        <w:t xml:space="preserve"> </w:t>
      </w:r>
      <w:r w:rsidRPr="00AE518C">
        <w:rPr>
          <w:sz w:val="27"/>
          <w:szCs w:val="27"/>
        </w:rPr>
        <w:t>деятельности организации.</w:t>
      </w:r>
    </w:p>
    <w:p w14:paraId="372F4DD9" w14:textId="77777777" w:rsidR="00BE24DB" w:rsidRPr="00AE518C" w:rsidRDefault="00BE24DB" w:rsidP="00F01E56">
      <w:pPr>
        <w:pStyle w:val="a3"/>
        <w:ind w:left="-142" w:firstLine="851"/>
        <w:jc w:val="both"/>
        <w:rPr>
          <w:sz w:val="27"/>
          <w:szCs w:val="27"/>
        </w:rPr>
      </w:pPr>
      <w:r w:rsidRPr="00AE518C">
        <w:rPr>
          <w:sz w:val="27"/>
          <w:szCs w:val="27"/>
        </w:rPr>
        <w:t>3.1.</w:t>
      </w:r>
      <w:proofErr w:type="gramStart"/>
      <w:r w:rsidRPr="00AE518C">
        <w:rPr>
          <w:sz w:val="27"/>
          <w:szCs w:val="27"/>
        </w:rPr>
        <w:t>3.Учет</w:t>
      </w:r>
      <w:proofErr w:type="gramEnd"/>
      <w:r w:rsidRPr="00AE518C">
        <w:rPr>
          <w:sz w:val="27"/>
          <w:szCs w:val="27"/>
        </w:rPr>
        <w:t xml:space="preserve"> документов, находящихся на хранении в Архиве организации.</w:t>
      </w:r>
    </w:p>
    <w:p w14:paraId="2CCA5CEB" w14:textId="77777777" w:rsidR="00BE24DB" w:rsidRPr="00AE518C" w:rsidRDefault="00BE24DB" w:rsidP="00F01E56">
      <w:pPr>
        <w:pStyle w:val="a3"/>
        <w:ind w:left="-142" w:firstLine="851"/>
        <w:jc w:val="both"/>
        <w:rPr>
          <w:sz w:val="27"/>
          <w:szCs w:val="27"/>
        </w:rPr>
      </w:pPr>
      <w:r w:rsidRPr="00AE518C">
        <w:rPr>
          <w:sz w:val="27"/>
          <w:szCs w:val="27"/>
        </w:rPr>
        <w:t>Использование документов, находящихся на хранении в Архиве организации.</w:t>
      </w:r>
    </w:p>
    <w:p w14:paraId="6A5B6A1A" w14:textId="77777777" w:rsidR="00BE24DB" w:rsidRPr="00AE518C" w:rsidRDefault="00BE24DB" w:rsidP="00F01E56">
      <w:pPr>
        <w:pStyle w:val="a3"/>
        <w:ind w:left="-142" w:firstLine="851"/>
        <w:jc w:val="both"/>
        <w:rPr>
          <w:sz w:val="27"/>
          <w:szCs w:val="27"/>
        </w:rPr>
      </w:pPr>
      <w:r w:rsidRPr="00AE518C">
        <w:rPr>
          <w:sz w:val="27"/>
          <w:szCs w:val="27"/>
        </w:rPr>
        <w:t>3.1.</w:t>
      </w:r>
      <w:proofErr w:type="gramStart"/>
      <w:r w:rsidRPr="00AE518C">
        <w:rPr>
          <w:sz w:val="27"/>
          <w:szCs w:val="27"/>
        </w:rPr>
        <w:t>4.Подготовка</w:t>
      </w:r>
      <w:proofErr w:type="gramEnd"/>
      <w:r w:rsidRPr="00AE518C">
        <w:rPr>
          <w:sz w:val="27"/>
          <w:szCs w:val="27"/>
        </w:rPr>
        <w:t xml:space="preserve"> и своевременная передача документов Архивного фонда Российской Федерации на постоянное хранение в муниципальный архив.</w:t>
      </w:r>
    </w:p>
    <w:p w14:paraId="50025344" w14:textId="77777777" w:rsidR="00BE24DB" w:rsidRPr="00AE518C" w:rsidRDefault="00BE24DB" w:rsidP="00F01E56">
      <w:pPr>
        <w:pStyle w:val="a3"/>
        <w:ind w:left="-142" w:firstLine="851"/>
        <w:jc w:val="center"/>
        <w:rPr>
          <w:sz w:val="27"/>
          <w:szCs w:val="27"/>
        </w:rPr>
      </w:pPr>
    </w:p>
    <w:p w14:paraId="04414028" w14:textId="77777777" w:rsidR="00BE24DB" w:rsidRPr="00AE518C" w:rsidRDefault="00BE24DB" w:rsidP="00F01E56">
      <w:pPr>
        <w:pStyle w:val="a3"/>
        <w:ind w:left="-142" w:firstLine="851"/>
        <w:jc w:val="center"/>
        <w:rPr>
          <w:b/>
          <w:bCs/>
          <w:sz w:val="27"/>
          <w:szCs w:val="27"/>
        </w:rPr>
      </w:pPr>
      <w:r w:rsidRPr="00AE518C">
        <w:rPr>
          <w:b/>
          <w:bCs/>
          <w:sz w:val="27"/>
          <w:szCs w:val="27"/>
          <w:lang w:val="en-US"/>
        </w:rPr>
        <w:t>IV</w:t>
      </w:r>
      <w:r w:rsidR="0048104D" w:rsidRPr="00AE518C">
        <w:rPr>
          <w:b/>
          <w:bCs/>
          <w:sz w:val="27"/>
          <w:szCs w:val="27"/>
        </w:rPr>
        <w:t>.</w:t>
      </w:r>
      <w:r w:rsidRPr="00AE518C">
        <w:rPr>
          <w:b/>
          <w:bCs/>
          <w:sz w:val="27"/>
          <w:szCs w:val="27"/>
        </w:rPr>
        <w:t xml:space="preserve"> Функции Архива организации</w:t>
      </w:r>
    </w:p>
    <w:p w14:paraId="5646F9F3" w14:textId="77777777" w:rsidR="0081705B" w:rsidRPr="00AE518C" w:rsidRDefault="0081705B" w:rsidP="00F01E56">
      <w:pPr>
        <w:pStyle w:val="a3"/>
        <w:ind w:left="-142" w:firstLine="851"/>
        <w:jc w:val="center"/>
        <w:rPr>
          <w:sz w:val="27"/>
          <w:szCs w:val="27"/>
        </w:rPr>
      </w:pPr>
    </w:p>
    <w:p w14:paraId="7BEFBAB0" w14:textId="371EF5E7" w:rsidR="00BE24DB" w:rsidRPr="00AE518C" w:rsidRDefault="00BE24DB" w:rsidP="00F01E56">
      <w:pPr>
        <w:pStyle w:val="a3"/>
        <w:ind w:left="-142" w:firstLine="851"/>
        <w:jc w:val="both"/>
        <w:rPr>
          <w:sz w:val="27"/>
          <w:szCs w:val="27"/>
        </w:rPr>
      </w:pPr>
      <w:r w:rsidRPr="00AE518C">
        <w:rPr>
          <w:sz w:val="27"/>
          <w:szCs w:val="27"/>
        </w:rPr>
        <w:t>4</w:t>
      </w:r>
      <w:r w:rsidR="00AE518C" w:rsidRPr="00AE518C">
        <w:rPr>
          <w:sz w:val="27"/>
          <w:szCs w:val="27"/>
        </w:rPr>
        <w:t>.1</w:t>
      </w:r>
      <w:r w:rsidRPr="00AE518C">
        <w:rPr>
          <w:sz w:val="27"/>
          <w:szCs w:val="27"/>
        </w:rPr>
        <w:t>. Архив организации осуществляет следующие функции:</w:t>
      </w:r>
    </w:p>
    <w:p w14:paraId="36D9E2DB" w14:textId="70C0A47F" w:rsidR="00BE24DB" w:rsidRPr="00AE518C" w:rsidRDefault="00BE24DB" w:rsidP="00F01E56">
      <w:pPr>
        <w:pStyle w:val="a3"/>
        <w:ind w:left="-142" w:firstLine="851"/>
        <w:jc w:val="both"/>
        <w:rPr>
          <w:sz w:val="27"/>
          <w:szCs w:val="27"/>
        </w:rPr>
      </w:pPr>
      <w:r w:rsidRPr="00AE518C">
        <w:rPr>
          <w:sz w:val="27"/>
          <w:szCs w:val="27"/>
        </w:rPr>
        <w:t>4.</w:t>
      </w:r>
      <w:r w:rsidR="00AE518C" w:rsidRPr="00AE518C">
        <w:rPr>
          <w:sz w:val="27"/>
          <w:szCs w:val="27"/>
        </w:rPr>
        <w:t>2</w:t>
      </w:r>
      <w:r w:rsidRPr="00AE518C">
        <w:rPr>
          <w:sz w:val="27"/>
          <w:szCs w:val="27"/>
        </w:rPr>
        <w:t>. Организует прием документов постоянного и временных (свыше 10 лет) сроков хранения, в том числе по личному составу, образовавшихся в деятельности организации.</w:t>
      </w:r>
    </w:p>
    <w:p w14:paraId="5FE0BB35" w14:textId="0FD717B1" w:rsidR="00BE24DB" w:rsidRPr="00AE518C" w:rsidRDefault="00BE24DB" w:rsidP="00F01E56">
      <w:pPr>
        <w:pStyle w:val="a3"/>
        <w:ind w:left="-142" w:firstLine="851"/>
        <w:jc w:val="both"/>
        <w:rPr>
          <w:sz w:val="27"/>
          <w:szCs w:val="27"/>
        </w:rPr>
      </w:pPr>
      <w:r w:rsidRPr="00AE518C">
        <w:rPr>
          <w:sz w:val="27"/>
          <w:szCs w:val="27"/>
        </w:rPr>
        <w:t>4.</w:t>
      </w:r>
      <w:r w:rsidR="00AE518C" w:rsidRPr="00AE518C">
        <w:rPr>
          <w:sz w:val="27"/>
          <w:szCs w:val="27"/>
        </w:rPr>
        <w:t>3.</w:t>
      </w:r>
      <w:r w:rsidR="002C38E6" w:rsidRPr="00AE518C">
        <w:rPr>
          <w:sz w:val="27"/>
          <w:szCs w:val="27"/>
        </w:rPr>
        <w:t xml:space="preserve"> </w:t>
      </w:r>
      <w:r w:rsidRPr="00AE518C">
        <w:rPr>
          <w:sz w:val="27"/>
          <w:szCs w:val="27"/>
        </w:rPr>
        <w:t>Ведет учет документов и фондов, находящихся на хранении в Архиве организации.</w:t>
      </w:r>
    </w:p>
    <w:p w14:paraId="3EBD96D4" w14:textId="4E5A6A2A" w:rsidR="00BE24DB" w:rsidRPr="00AE518C" w:rsidRDefault="00BE24DB" w:rsidP="00AE518C">
      <w:pPr>
        <w:pStyle w:val="a3"/>
        <w:ind w:left="-142" w:firstLine="851"/>
        <w:jc w:val="both"/>
        <w:rPr>
          <w:sz w:val="27"/>
          <w:szCs w:val="27"/>
        </w:rPr>
      </w:pPr>
      <w:r w:rsidRPr="00AE518C">
        <w:rPr>
          <w:sz w:val="27"/>
          <w:szCs w:val="27"/>
        </w:rPr>
        <w:t>4.</w:t>
      </w:r>
      <w:r w:rsidR="00AE518C" w:rsidRPr="00AE518C">
        <w:rPr>
          <w:sz w:val="27"/>
          <w:szCs w:val="27"/>
        </w:rPr>
        <w:t>4</w:t>
      </w:r>
      <w:r w:rsidRPr="00AE518C">
        <w:rPr>
          <w:sz w:val="27"/>
          <w:szCs w:val="27"/>
        </w:rPr>
        <w:t>. Представляет в муниципальный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14:paraId="0A502B05" w14:textId="09B2073B" w:rsidR="00BE24DB" w:rsidRPr="00AE518C" w:rsidRDefault="00BE24DB" w:rsidP="00F01E56">
      <w:pPr>
        <w:pStyle w:val="a3"/>
        <w:ind w:left="-142" w:firstLine="851"/>
        <w:jc w:val="both"/>
        <w:rPr>
          <w:sz w:val="27"/>
          <w:szCs w:val="27"/>
        </w:rPr>
      </w:pPr>
      <w:r w:rsidRPr="00AE518C">
        <w:rPr>
          <w:sz w:val="27"/>
          <w:szCs w:val="27"/>
        </w:rPr>
        <w:t>4.</w:t>
      </w:r>
      <w:r w:rsidR="00AE518C" w:rsidRPr="00AE518C">
        <w:rPr>
          <w:sz w:val="27"/>
          <w:szCs w:val="27"/>
        </w:rPr>
        <w:t>5</w:t>
      </w:r>
      <w:r w:rsidRPr="00AE518C">
        <w:rPr>
          <w:sz w:val="27"/>
          <w:szCs w:val="27"/>
        </w:rPr>
        <w:t>. Систематизирует и размещает документы, поступающие на хранение в Архив организации, образовавшиеся в ходе осуществления деятельности организации.</w:t>
      </w:r>
    </w:p>
    <w:p w14:paraId="408F16CA" w14:textId="6CAA5833" w:rsidR="00BE24DB" w:rsidRPr="00AE518C" w:rsidRDefault="00BE24DB" w:rsidP="00F01E56">
      <w:pPr>
        <w:pStyle w:val="a3"/>
        <w:ind w:left="-142" w:firstLine="851"/>
        <w:jc w:val="both"/>
        <w:rPr>
          <w:sz w:val="27"/>
          <w:szCs w:val="27"/>
        </w:rPr>
      </w:pPr>
      <w:r w:rsidRPr="00AE518C">
        <w:rPr>
          <w:sz w:val="27"/>
          <w:szCs w:val="27"/>
        </w:rPr>
        <w:t>4.</w:t>
      </w:r>
      <w:r w:rsidR="00AE518C" w:rsidRPr="00AE518C">
        <w:rPr>
          <w:sz w:val="27"/>
          <w:szCs w:val="27"/>
        </w:rPr>
        <w:t>6</w:t>
      </w:r>
      <w:r w:rsidRPr="00AE518C">
        <w:rPr>
          <w:sz w:val="27"/>
          <w:szCs w:val="27"/>
        </w:rPr>
        <w:t>. Осуществляет подготовку и представляет:</w:t>
      </w:r>
    </w:p>
    <w:p w14:paraId="4C6A1128" w14:textId="77777777" w:rsidR="00BE24DB" w:rsidRPr="00AE518C" w:rsidRDefault="00BE24DB" w:rsidP="00F01E56">
      <w:pPr>
        <w:pStyle w:val="a3"/>
        <w:ind w:left="-142" w:firstLine="851"/>
        <w:jc w:val="both"/>
        <w:rPr>
          <w:sz w:val="27"/>
          <w:szCs w:val="27"/>
        </w:rPr>
      </w:pPr>
      <w:r w:rsidRPr="00AE518C">
        <w:rPr>
          <w:spacing w:val="-5"/>
          <w:sz w:val="27"/>
          <w:szCs w:val="27"/>
        </w:rPr>
        <w:t>а)</w:t>
      </w:r>
      <w:r w:rsidR="00E30E51" w:rsidRPr="00AE518C">
        <w:rPr>
          <w:sz w:val="27"/>
          <w:szCs w:val="27"/>
        </w:rPr>
        <w:t xml:space="preserve"> </w:t>
      </w:r>
      <w:r w:rsidRPr="00AE518C">
        <w:rPr>
          <w:sz w:val="27"/>
          <w:szCs w:val="27"/>
        </w:rPr>
        <w:t>на рассмотрение и согласование экспертной комиссии организации описи дел постоянного хранения (свыше 10 лет) сроков хранения, в том числе по личному составу;</w:t>
      </w:r>
    </w:p>
    <w:p w14:paraId="1C211A34" w14:textId="77777777" w:rsidR="00BE24DB" w:rsidRPr="00AE518C" w:rsidRDefault="00BE24DB" w:rsidP="00F01E56">
      <w:pPr>
        <w:pStyle w:val="a3"/>
        <w:ind w:left="-142" w:firstLine="851"/>
        <w:jc w:val="both"/>
        <w:rPr>
          <w:sz w:val="27"/>
          <w:szCs w:val="27"/>
        </w:rPr>
      </w:pPr>
      <w:r w:rsidRPr="00AE518C">
        <w:rPr>
          <w:spacing w:val="-2"/>
          <w:sz w:val="27"/>
          <w:szCs w:val="27"/>
        </w:rPr>
        <w:t>б)</w:t>
      </w:r>
      <w:r w:rsidR="00E30E51" w:rsidRPr="00AE518C">
        <w:rPr>
          <w:sz w:val="27"/>
          <w:szCs w:val="27"/>
        </w:rPr>
        <w:t xml:space="preserve"> </w:t>
      </w:r>
      <w:r w:rsidRPr="00AE518C">
        <w:rPr>
          <w:sz w:val="27"/>
          <w:szCs w:val="27"/>
        </w:rPr>
        <w:t>на утверждение экспертно-проверочной комиссии уполномоченного органа исполнительной власти субъекта Российской Федерации в сфере архивного дела (далее - ЭПК архивного учреждения) описи дел постоянного хранения;</w:t>
      </w:r>
    </w:p>
    <w:p w14:paraId="3CF6FB3B" w14:textId="77777777" w:rsidR="00BE24DB" w:rsidRPr="00AE518C" w:rsidRDefault="00BE24DB" w:rsidP="00F01E56">
      <w:pPr>
        <w:pStyle w:val="a3"/>
        <w:ind w:left="-142" w:firstLine="851"/>
        <w:jc w:val="both"/>
        <w:rPr>
          <w:sz w:val="27"/>
          <w:szCs w:val="27"/>
        </w:rPr>
      </w:pPr>
      <w:r w:rsidRPr="00AE518C">
        <w:rPr>
          <w:spacing w:val="-5"/>
          <w:sz w:val="27"/>
          <w:szCs w:val="27"/>
        </w:rPr>
        <w:t>в)</w:t>
      </w:r>
      <w:r w:rsidR="00E30E51" w:rsidRPr="00AE518C">
        <w:rPr>
          <w:sz w:val="27"/>
          <w:szCs w:val="27"/>
        </w:rPr>
        <w:t xml:space="preserve"> </w:t>
      </w:r>
      <w:r w:rsidRPr="00AE518C">
        <w:rPr>
          <w:sz w:val="27"/>
          <w:szCs w:val="27"/>
        </w:rPr>
        <w:t>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описи дел по личному составу;</w:t>
      </w:r>
    </w:p>
    <w:p w14:paraId="6A10E511" w14:textId="77777777" w:rsidR="00BE24DB" w:rsidRPr="00AE518C" w:rsidRDefault="00BE24DB" w:rsidP="00F01E56">
      <w:pPr>
        <w:pStyle w:val="a3"/>
        <w:ind w:left="-142" w:firstLine="851"/>
        <w:jc w:val="both"/>
        <w:rPr>
          <w:sz w:val="27"/>
          <w:szCs w:val="27"/>
        </w:rPr>
      </w:pPr>
      <w:r w:rsidRPr="00AE518C">
        <w:rPr>
          <w:sz w:val="27"/>
          <w:szCs w:val="27"/>
        </w:rPr>
        <w:t>г)</w:t>
      </w:r>
      <w:r w:rsidR="00E30E51" w:rsidRPr="00AE518C">
        <w:rPr>
          <w:sz w:val="27"/>
          <w:szCs w:val="27"/>
        </w:rPr>
        <w:t xml:space="preserve"> </w:t>
      </w:r>
      <w:r w:rsidRPr="00AE518C">
        <w:rPr>
          <w:sz w:val="27"/>
          <w:szCs w:val="27"/>
        </w:rPr>
        <w:t>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14:paraId="2530A6D4" w14:textId="77777777" w:rsidR="00BE24DB" w:rsidRPr="00AE518C" w:rsidRDefault="00BE24DB" w:rsidP="00F01E56">
      <w:pPr>
        <w:pStyle w:val="a3"/>
        <w:ind w:left="-142" w:firstLine="851"/>
        <w:jc w:val="both"/>
        <w:rPr>
          <w:sz w:val="27"/>
          <w:szCs w:val="27"/>
        </w:rPr>
      </w:pPr>
      <w:r w:rsidRPr="00AE518C">
        <w:rPr>
          <w:sz w:val="27"/>
          <w:szCs w:val="27"/>
        </w:rPr>
        <w:t>д)</w:t>
      </w:r>
      <w:r w:rsidR="00E30E51" w:rsidRPr="00AE518C">
        <w:rPr>
          <w:sz w:val="27"/>
          <w:szCs w:val="27"/>
        </w:rPr>
        <w:t xml:space="preserve"> </w:t>
      </w:r>
      <w:r w:rsidRPr="00AE518C">
        <w:rPr>
          <w:sz w:val="27"/>
          <w:szCs w:val="27"/>
        </w:rPr>
        <w:t xml:space="preserve">на утверждение руководителю организации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</w:t>
      </w:r>
      <w:r w:rsidRPr="00AE518C">
        <w:rPr>
          <w:sz w:val="27"/>
          <w:szCs w:val="27"/>
        </w:rPr>
        <w:lastRenderedPageBreak/>
        <w:t>документов, утвержденные (согласованные) ЭПК или государственным архивом субъекта Российской Федерации (муниципальным архивом) в случае наделения его</w:t>
      </w:r>
      <w:r w:rsidR="00E30E51" w:rsidRPr="00AE518C">
        <w:rPr>
          <w:sz w:val="27"/>
          <w:szCs w:val="27"/>
        </w:rPr>
        <w:t xml:space="preserve"> </w:t>
      </w:r>
      <w:r w:rsidRPr="00AE518C">
        <w:rPr>
          <w:sz w:val="27"/>
          <w:szCs w:val="27"/>
        </w:rPr>
        <w:t>соответствующими полномочиями.</w:t>
      </w:r>
    </w:p>
    <w:p w14:paraId="567CCAD6" w14:textId="39E09B58" w:rsidR="00BE24DB" w:rsidRPr="00AE518C" w:rsidRDefault="00BE24DB" w:rsidP="00F01E56">
      <w:pPr>
        <w:pStyle w:val="a3"/>
        <w:ind w:left="-142" w:firstLine="851"/>
        <w:jc w:val="both"/>
        <w:rPr>
          <w:sz w:val="27"/>
          <w:szCs w:val="27"/>
        </w:rPr>
      </w:pPr>
      <w:r w:rsidRPr="00AE518C">
        <w:rPr>
          <w:sz w:val="27"/>
          <w:szCs w:val="27"/>
        </w:rPr>
        <w:t>4.</w:t>
      </w:r>
      <w:r w:rsidR="00AE518C" w:rsidRPr="00AE518C">
        <w:rPr>
          <w:sz w:val="27"/>
          <w:szCs w:val="27"/>
        </w:rPr>
        <w:t>7</w:t>
      </w:r>
      <w:r w:rsidRPr="00AE518C">
        <w:rPr>
          <w:sz w:val="27"/>
          <w:szCs w:val="27"/>
        </w:rPr>
        <w:t>. Организует и проводит экспертизу ценности документов временных (свыше 10 лет) сроков хранения, находящихся на хранении в Архиве организации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14:paraId="0C7E59F3" w14:textId="3B665BDC" w:rsidR="00BE24DB" w:rsidRPr="00AE518C" w:rsidRDefault="00BE24DB" w:rsidP="00F01E56">
      <w:pPr>
        <w:pStyle w:val="a3"/>
        <w:ind w:left="-142" w:firstLine="851"/>
        <w:jc w:val="both"/>
        <w:rPr>
          <w:sz w:val="27"/>
          <w:szCs w:val="27"/>
        </w:rPr>
      </w:pPr>
      <w:r w:rsidRPr="00AE518C">
        <w:rPr>
          <w:sz w:val="27"/>
          <w:szCs w:val="27"/>
        </w:rPr>
        <w:t>4.</w:t>
      </w:r>
      <w:r w:rsidR="00AE518C" w:rsidRPr="00AE518C">
        <w:rPr>
          <w:sz w:val="27"/>
          <w:szCs w:val="27"/>
        </w:rPr>
        <w:t>8</w:t>
      </w:r>
      <w:r w:rsidRPr="00AE518C">
        <w:rPr>
          <w:sz w:val="27"/>
          <w:szCs w:val="27"/>
        </w:rPr>
        <w:t>. Проводит мероприятия по обеспечению сохранности документов, находящихся на хранении в Архиве организации.</w:t>
      </w:r>
    </w:p>
    <w:p w14:paraId="664D6976" w14:textId="62869D52" w:rsidR="00BE24DB" w:rsidRPr="00AE518C" w:rsidRDefault="00BE24DB" w:rsidP="00F01E56">
      <w:pPr>
        <w:pStyle w:val="a3"/>
        <w:ind w:left="-142" w:firstLine="851"/>
        <w:jc w:val="both"/>
        <w:rPr>
          <w:sz w:val="27"/>
          <w:szCs w:val="27"/>
        </w:rPr>
      </w:pPr>
      <w:r w:rsidRPr="00AE518C">
        <w:rPr>
          <w:sz w:val="27"/>
          <w:szCs w:val="27"/>
        </w:rPr>
        <w:t>4.</w:t>
      </w:r>
      <w:r w:rsidR="00AE518C" w:rsidRPr="00AE518C">
        <w:rPr>
          <w:sz w:val="27"/>
          <w:szCs w:val="27"/>
        </w:rPr>
        <w:t>9</w:t>
      </w:r>
      <w:r w:rsidRPr="00AE518C">
        <w:rPr>
          <w:sz w:val="27"/>
          <w:szCs w:val="27"/>
        </w:rPr>
        <w:t>. Организует информирование руководства и работников организации о составе и содержании документов Архива организации.</w:t>
      </w:r>
    </w:p>
    <w:p w14:paraId="42D3B7D2" w14:textId="48AE1289" w:rsidR="00BE24DB" w:rsidRPr="00AE518C" w:rsidRDefault="00BE24DB" w:rsidP="00F01E56">
      <w:pPr>
        <w:pStyle w:val="a3"/>
        <w:ind w:left="-142" w:firstLine="851"/>
        <w:jc w:val="both"/>
        <w:rPr>
          <w:sz w:val="27"/>
          <w:szCs w:val="27"/>
        </w:rPr>
      </w:pPr>
      <w:r w:rsidRPr="00AE518C">
        <w:rPr>
          <w:sz w:val="27"/>
          <w:szCs w:val="27"/>
        </w:rPr>
        <w:t>4.</w:t>
      </w:r>
      <w:r w:rsidR="00AE518C" w:rsidRPr="00AE518C">
        <w:rPr>
          <w:sz w:val="27"/>
          <w:szCs w:val="27"/>
        </w:rPr>
        <w:t>10</w:t>
      </w:r>
      <w:r w:rsidRPr="00AE518C">
        <w:rPr>
          <w:sz w:val="27"/>
          <w:szCs w:val="27"/>
        </w:rPr>
        <w:t>.</w:t>
      </w:r>
      <w:r w:rsidR="00B40E8B" w:rsidRPr="00AE518C">
        <w:rPr>
          <w:sz w:val="27"/>
          <w:szCs w:val="27"/>
        </w:rPr>
        <w:t xml:space="preserve"> </w:t>
      </w:r>
      <w:r w:rsidRPr="00AE518C">
        <w:rPr>
          <w:sz w:val="27"/>
          <w:szCs w:val="27"/>
        </w:rPr>
        <w:t>Информирует пользователей по вопросам местонахождения архивных документов.</w:t>
      </w:r>
    </w:p>
    <w:p w14:paraId="4F3FD8F7" w14:textId="6BC8FB0A" w:rsidR="00BE24DB" w:rsidRPr="00AE518C" w:rsidRDefault="00BE24DB" w:rsidP="00F01E56">
      <w:pPr>
        <w:pStyle w:val="a3"/>
        <w:ind w:left="-142" w:firstLine="851"/>
        <w:jc w:val="both"/>
        <w:rPr>
          <w:sz w:val="27"/>
          <w:szCs w:val="27"/>
        </w:rPr>
      </w:pPr>
      <w:r w:rsidRPr="00AE518C">
        <w:rPr>
          <w:sz w:val="27"/>
          <w:szCs w:val="27"/>
        </w:rPr>
        <w:t>4.1</w:t>
      </w:r>
      <w:r w:rsidR="00AE518C" w:rsidRPr="00AE518C">
        <w:rPr>
          <w:sz w:val="27"/>
          <w:szCs w:val="27"/>
        </w:rPr>
        <w:t>1</w:t>
      </w:r>
      <w:r w:rsidRPr="00AE518C">
        <w:rPr>
          <w:sz w:val="27"/>
          <w:szCs w:val="27"/>
        </w:rPr>
        <w:t>.</w:t>
      </w:r>
      <w:r w:rsidR="00B40E8B" w:rsidRPr="00AE518C">
        <w:rPr>
          <w:sz w:val="27"/>
          <w:szCs w:val="27"/>
        </w:rPr>
        <w:t xml:space="preserve"> </w:t>
      </w:r>
      <w:r w:rsidRPr="00AE518C">
        <w:rPr>
          <w:sz w:val="27"/>
          <w:szCs w:val="27"/>
        </w:rPr>
        <w:t>Организует выдачу документов и дел для работы во временное пользование.</w:t>
      </w:r>
    </w:p>
    <w:p w14:paraId="5F73683A" w14:textId="5DA93697" w:rsidR="00BE24DB" w:rsidRPr="00AE518C" w:rsidRDefault="00BE24DB" w:rsidP="00F01E56">
      <w:pPr>
        <w:pStyle w:val="a3"/>
        <w:ind w:left="-142" w:firstLine="851"/>
        <w:jc w:val="both"/>
        <w:rPr>
          <w:sz w:val="27"/>
          <w:szCs w:val="27"/>
        </w:rPr>
      </w:pPr>
      <w:r w:rsidRPr="00AE518C">
        <w:rPr>
          <w:sz w:val="27"/>
          <w:szCs w:val="27"/>
        </w:rPr>
        <w:t>4.1</w:t>
      </w:r>
      <w:r w:rsidR="00AE518C" w:rsidRPr="00AE518C">
        <w:rPr>
          <w:sz w:val="27"/>
          <w:szCs w:val="27"/>
        </w:rPr>
        <w:t>2</w:t>
      </w:r>
      <w:r w:rsidRPr="00AE518C">
        <w:rPr>
          <w:sz w:val="27"/>
          <w:szCs w:val="27"/>
        </w:rPr>
        <w:t>.</w:t>
      </w:r>
      <w:r w:rsidR="00B40E8B" w:rsidRPr="00AE518C">
        <w:rPr>
          <w:sz w:val="27"/>
          <w:szCs w:val="27"/>
        </w:rPr>
        <w:t xml:space="preserve"> </w:t>
      </w:r>
      <w:r w:rsidR="00E30E51" w:rsidRPr="00AE518C">
        <w:rPr>
          <w:sz w:val="27"/>
          <w:szCs w:val="27"/>
        </w:rPr>
        <w:t xml:space="preserve">Исполняет запросы </w:t>
      </w:r>
      <w:r w:rsidRPr="00AE518C">
        <w:rPr>
          <w:sz w:val="27"/>
          <w:szCs w:val="27"/>
        </w:rPr>
        <w:t xml:space="preserve">пользователей, </w:t>
      </w:r>
      <w:r w:rsidR="00E30E51" w:rsidRPr="00AE518C">
        <w:rPr>
          <w:sz w:val="27"/>
          <w:szCs w:val="27"/>
        </w:rPr>
        <w:t xml:space="preserve">выдает архивные копии </w:t>
      </w:r>
      <w:r w:rsidRPr="00AE518C">
        <w:rPr>
          <w:sz w:val="27"/>
          <w:szCs w:val="27"/>
        </w:rPr>
        <w:t>документов, архивные выписки и архивные справки.</w:t>
      </w:r>
    </w:p>
    <w:p w14:paraId="69725382" w14:textId="79BA5ABD" w:rsidR="00BE24DB" w:rsidRPr="00AE518C" w:rsidRDefault="00BE24DB" w:rsidP="00F01E56">
      <w:pPr>
        <w:pStyle w:val="a3"/>
        <w:ind w:left="-142" w:firstLine="851"/>
        <w:jc w:val="both"/>
        <w:rPr>
          <w:sz w:val="27"/>
          <w:szCs w:val="27"/>
        </w:rPr>
      </w:pPr>
      <w:r w:rsidRPr="00AE518C">
        <w:rPr>
          <w:sz w:val="27"/>
          <w:szCs w:val="27"/>
        </w:rPr>
        <w:t>4.1</w:t>
      </w:r>
      <w:r w:rsidR="00AE518C" w:rsidRPr="00AE518C">
        <w:rPr>
          <w:sz w:val="27"/>
          <w:szCs w:val="27"/>
        </w:rPr>
        <w:t>3</w:t>
      </w:r>
      <w:r w:rsidRPr="00AE518C">
        <w:rPr>
          <w:sz w:val="27"/>
          <w:szCs w:val="27"/>
        </w:rPr>
        <w:t>.</w:t>
      </w:r>
      <w:r w:rsidR="00AE518C" w:rsidRPr="00AE518C">
        <w:rPr>
          <w:sz w:val="27"/>
          <w:szCs w:val="27"/>
        </w:rPr>
        <w:t xml:space="preserve"> </w:t>
      </w:r>
      <w:r w:rsidRPr="00AE518C">
        <w:rPr>
          <w:sz w:val="27"/>
          <w:szCs w:val="27"/>
        </w:rPr>
        <w:t>Ведет учет использования документов Архива организации.</w:t>
      </w:r>
    </w:p>
    <w:p w14:paraId="61FA8548" w14:textId="5C4FBAB3" w:rsidR="00BE24DB" w:rsidRPr="00AE518C" w:rsidRDefault="00BE24DB" w:rsidP="00F01E56">
      <w:pPr>
        <w:pStyle w:val="a3"/>
        <w:ind w:left="-142" w:firstLine="851"/>
        <w:jc w:val="both"/>
        <w:rPr>
          <w:sz w:val="27"/>
          <w:szCs w:val="27"/>
        </w:rPr>
      </w:pPr>
      <w:r w:rsidRPr="00AE518C">
        <w:rPr>
          <w:sz w:val="27"/>
          <w:szCs w:val="27"/>
        </w:rPr>
        <w:t>4.</w:t>
      </w:r>
      <w:r w:rsidR="00AE518C" w:rsidRPr="00AE518C">
        <w:rPr>
          <w:sz w:val="27"/>
          <w:szCs w:val="27"/>
        </w:rPr>
        <w:t>14</w:t>
      </w:r>
      <w:r w:rsidRPr="00AE518C">
        <w:rPr>
          <w:sz w:val="27"/>
          <w:szCs w:val="27"/>
        </w:rPr>
        <w:t>.</w:t>
      </w:r>
      <w:r w:rsidR="00AE518C" w:rsidRPr="00AE518C">
        <w:rPr>
          <w:sz w:val="27"/>
          <w:szCs w:val="27"/>
        </w:rPr>
        <w:t xml:space="preserve"> </w:t>
      </w:r>
      <w:r w:rsidRPr="00AE518C">
        <w:rPr>
          <w:sz w:val="27"/>
          <w:szCs w:val="27"/>
        </w:rPr>
        <w:t>Создает фонд пользования Архива организации и организует его использование.</w:t>
      </w:r>
    </w:p>
    <w:p w14:paraId="62D7F9F0" w14:textId="17E32C33" w:rsidR="00BE24DB" w:rsidRPr="00AE518C" w:rsidRDefault="00BE24DB" w:rsidP="00F01E56">
      <w:pPr>
        <w:pStyle w:val="a3"/>
        <w:ind w:left="-142" w:firstLine="851"/>
        <w:jc w:val="both"/>
        <w:rPr>
          <w:sz w:val="27"/>
          <w:szCs w:val="27"/>
        </w:rPr>
      </w:pPr>
      <w:r w:rsidRPr="00AE518C">
        <w:rPr>
          <w:sz w:val="27"/>
          <w:szCs w:val="27"/>
        </w:rPr>
        <w:t>4.1</w:t>
      </w:r>
      <w:r w:rsidR="00AE518C" w:rsidRPr="00AE518C">
        <w:rPr>
          <w:sz w:val="27"/>
          <w:szCs w:val="27"/>
        </w:rPr>
        <w:t>5</w:t>
      </w:r>
      <w:r w:rsidRPr="00AE518C">
        <w:rPr>
          <w:sz w:val="27"/>
          <w:szCs w:val="27"/>
        </w:rPr>
        <w:t>.</w:t>
      </w:r>
      <w:r w:rsidR="00AE518C" w:rsidRPr="00AE518C">
        <w:rPr>
          <w:sz w:val="27"/>
          <w:szCs w:val="27"/>
        </w:rPr>
        <w:t xml:space="preserve"> </w:t>
      </w:r>
      <w:r w:rsidRPr="00AE518C">
        <w:rPr>
          <w:sz w:val="27"/>
          <w:szCs w:val="27"/>
        </w:rPr>
        <w:t>Участвует в разработке документов организации по вопросам архивного дела и делопроизводства.</w:t>
      </w:r>
    </w:p>
    <w:p w14:paraId="129C63C7" w14:textId="77777777" w:rsidR="00243541" w:rsidRPr="00AE518C" w:rsidRDefault="00243541" w:rsidP="00F01E56">
      <w:pPr>
        <w:pStyle w:val="a3"/>
        <w:ind w:left="-142" w:firstLine="851"/>
        <w:jc w:val="center"/>
        <w:rPr>
          <w:sz w:val="27"/>
          <w:szCs w:val="27"/>
        </w:rPr>
      </w:pPr>
    </w:p>
    <w:p w14:paraId="14AC78E0" w14:textId="77777777" w:rsidR="00BE24DB" w:rsidRPr="00AE518C" w:rsidRDefault="00BE24DB" w:rsidP="00F01E56">
      <w:pPr>
        <w:pStyle w:val="a3"/>
        <w:ind w:left="-142" w:firstLine="851"/>
        <w:jc w:val="center"/>
        <w:rPr>
          <w:b/>
          <w:bCs/>
          <w:sz w:val="27"/>
          <w:szCs w:val="27"/>
        </w:rPr>
      </w:pPr>
      <w:r w:rsidRPr="00AE518C">
        <w:rPr>
          <w:b/>
          <w:bCs/>
          <w:sz w:val="27"/>
          <w:szCs w:val="27"/>
          <w:lang w:val="en-US"/>
        </w:rPr>
        <w:t>V</w:t>
      </w:r>
      <w:r w:rsidR="0048104D" w:rsidRPr="00AE518C">
        <w:rPr>
          <w:b/>
          <w:bCs/>
          <w:sz w:val="27"/>
          <w:szCs w:val="27"/>
        </w:rPr>
        <w:t>.</w:t>
      </w:r>
      <w:r w:rsidRPr="00AE518C">
        <w:rPr>
          <w:b/>
          <w:bCs/>
          <w:sz w:val="27"/>
          <w:szCs w:val="27"/>
        </w:rPr>
        <w:t xml:space="preserve"> Права Архива организации</w:t>
      </w:r>
    </w:p>
    <w:p w14:paraId="37A5E9F7" w14:textId="77777777" w:rsidR="00243541" w:rsidRPr="00AE518C" w:rsidRDefault="00243541" w:rsidP="00F01E56">
      <w:pPr>
        <w:pStyle w:val="a3"/>
        <w:ind w:left="-142" w:firstLine="851"/>
        <w:jc w:val="center"/>
        <w:rPr>
          <w:sz w:val="27"/>
          <w:szCs w:val="27"/>
        </w:rPr>
      </w:pPr>
    </w:p>
    <w:p w14:paraId="730D723B" w14:textId="09B59CDD" w:rsidR="00BE24DB" w:rsidRPr="00AE518C" w:rsidRDefault="00BE24DB" w:rsidP="00F01E56">
      <w:pPr>
        <w:pStyle w:val="a3"/>
        <w:ind w:left="-142" w:firstLine="851"/>
        <w:jc w:val="both"/>
        <w:rPr>
          <w:sz w:val="27"/>
          <w:szCs w:val="27"/>
        </w:rPr>
      </w:pPr>
      <w:r w:rsidRPr="00AE518C">
        <w:rPr>
          <w:sz w:val="27"/>
          <w:szCs w:val="27"/>
        </w:rPr>
        <w:t>5</w:t>
      </w:r>
      <w:r w:rsidR="00AE518C" w:rsidRPr="00AE518C">
        <w:rPr>
          <w:sz w:val="27"/>
          <w:szCs w:val="27"/>
        </w:rPr>
        <w:t>.1</w:t>
      </w:r>
      <w:r w:rsidRPr="00AE518C">
        <w:rPr>
          <w:sz w:val="27"/>
          <w:szCs w:val="27"/>
        </w:rPr>
        <w:t>. Архив организации имеет право:</w:t>
      </w:r>
    </w:p>
    <w:p w14:paraId="65E448E7" w14:textId="1F16FFFE" w:rsidR="00BE24DB" w:rsidRPr="00AE518C" w:rsidRDefault="00AE518C" w:rsidP="00F01E56">
      <w:pPr>
        <w:pStyle w:val="a3"/>
        <w:ind w:left="-142" w:firstLine="851"/>
        <w:jc w:val="both"/>
        <w:rPr>
          <w:sz w:val="27"/>
          <w:szCs w:val="27"/>
        </w:rPr>
      </w:pPr>
      <w:r w:rsidRPr="00AE518C">
        <w:rPr>
          <w:spacing w:val="-3"/>
          <w:sz w:val="27"/>
          <w:szCs w:val="27"/>
        </w:rPr>
        <w:t>5.2</w:t>
      </w:r>
      <w:r w:rsidR="00BE24DB" w:rsidRPr="00AE518C">
        <w:rPr>
          <w:sz w:val="27"/>
          <w:szCs w:val="27"/>
        </w:rPr>
        <w:tab/>
        <w:t>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Архиве организации;</w:t>
      </w:r>
    </w:p>
    <w:p w14:paraId="01CDAF59" w14:textId="4B4A8577" w:rsidR="00BE24DB" w:rsidRPr="00AE518C" w:rsidRDefault="00AE518C" w:rsidP="00F01E56">
      <w:pPr>
        <w:pStyle w:val="a3"/>
        <w:ind w:left="-142" w:firstLine="851"/>
        <w:jc w:val="both"/>
        <w:rPr>
          <w:sz w:val="27"/>
          <w:szCs w:val="27"/>
        </w:rPr>
      </w:pPr>
      <w:r w:rsidRPr="00AE518C">
        <w:rPr>
          <w:spacing w:val="-3"/>
          <w:sz w:val="27"/>
          <w:szCs w:val="27"/>
        </w:rPr>
        <w:t>5.3.</w:t>
      </w:r>
      <w:r w:rsidR="00BE24DB" w:rsidRPr="00AE518C">
        <w:rPr>
          <w:sz w:val="27"/>
          <w:szCs w:val="27"/>
        </w:rPr>
        <w:tab/>
        <w:t>запрашивать в структурных подразделениях организации сведения, необходимые для работы Архива организации;</w:t>
      </w:r>
    </w:p>
    <w:p w14:paraId="4ACC8C40" w14:textId="35584F33" w:rsidR="00E30E51" w:rsidRPr="00AE518C" w:rsidRDefault="00AE518C" w:rsidP="00F01E56">
      <w:pPr>
        <w:pStyle w:val="a3"/>
        <w:ind w:left="-142" w:firstLine="851"/>
        <w:jc w:val="both"/>
        <w:rPr>
          <w:sz w:val="27"/>
          <w:szCs w:val="27"/>
        </w:rPr>
      </w:pPr>
      <w:r w:rsidRPr="00AE518C">
        <w:rPr>
          <w:spacing w:val="-5"/>
          <w:sz w:val="27"/>
          <w:szCs w:val="27"/>
        </w:rPr>
        <w:t>5.4.</w:t>
      </w:r>
      <w:r w:rsidR="00BE24DB" w:rsidRPr="00AE518C">
        <w:rPr>
          <w:sz w:val="27"/>
          <w:szCs w:val="27"/>
        </w:rPr>
        <w:tab/>
        <w:t>давать рекомендации специалистам организации по вопросам, относящимся к компетенции Архива организации.</w:t>
      </w:r>
    </w:p>
    <w:p w14:paraId="527DD7C2" w14:textId="09584EFE" w:rsidR="00CA40C2" w:rsidRDefault="00CA40C2" w:rsidP="00AE518C">
      <w:pPr>
        <w:rPr>
          <w:sz w:val="27"/>
          <w:szCs w:val="27"/>
        </w:rPr>
      </w:pPr>
    </w:p>
    <w:p w14:paraId="1BDB1C60" w14:textId="3FDC47E5" w:rsidR="00AE518C" w:rsidRDefault="00AE518C" w:rsidP="00AE518C">
      <w:pPr>
        <w:rPr>
          <w:sz w:val="27"/>
          <w:szCs w:val="27"/>
        </w:rPr>
      </w:pPr>
    </w:p>
    <w:p w14:paraId="00BEFECD" w14:textId="77777777" w:rsidR="00AE518C" w:rsidRPr="00AE518C" w:rsidRDefault="00AE518C" w:rsidP="00AE518C">
      <w:pPr>
        <w:rPr>
          <w:sz w:val="27"/>
          <w:szCs w:val="27"/>
        </w:rPr>
      </w:pPr>
    </w:p>
    <w:p w14:paraId="40CB0717" w14:textId="77777777" w:rsidR="00076F5C" w:rsidRPr="00AE518C" w:rsidRDefault="00076F5C" w:rsidP="00F01E56">
      <w:pPr>
        <w:ind w:left="-142"/>
        <w:rPr>
          <w:sz w:val="28"/>
          <w:szCs w:val="28"/>
        </w:rPr>
      </w:pPr>
      <w:r w:rsidRPr="00AE518C">
        <w:rPr>
          <w:sz w:val="28"/>
          <w:szCs w:val="28"/>
        </w:rPr>
        <w:t>СОГЛАСОВАНО</w:t>
      </w:r>
    </w:p>
    <w:p w14:paraId="47DBE07C" w14:textId="77777777" w:rsidR="00243541" w:rsidRPr="00AE518C" w:rsidRDefault="00243541" w:rsidP="00F01E56">
      <w:pPr>
        <w:ind w:left="-142"/>
        <w:rPr>
          <w:sz w:val="28"/>
          <w:szCs w:val="28"/>
        </w:rPr>
      </w:pPr>
    </w:p>
    <w:p w14:paraId="593FDACC" w14:textId="77777777" w:rsidR="00076F5C" w:rsidRPr="00AE518C" w:rsidRDefault="00076F5C" w:rsidP="00F01E56">
      <w:pPr>
        <w:ind w:left="-142"/>
        <w:rPr>
          <w:sz w:val="28"/>
          <w:szCs w:val="28"/>
        </w:rPr>
      </w:pPr>
      <w:r w:rsidRPr="00AE518C">
        <w:rPr>
          <w:sz w:val="28"/>
          <w:szCs w:val="28"/>
        </w:rPr>
        <w:t>Начальник архивного отдела</w:t>
      </w:r>
    </w:p>
    <w:p w14:paraId="01B9B794" w14:textId="67D19385" w:rsidR="00243541" w:rsidRPr="00AE518C" w:rsidRDefault="00243541" w:rsidP="00F01E56">
      <w:pPr>
        <w:ind w:left="-142"/>
        <w:rPr>
          <w:sz w:val="28"/>
          <w:szCs w:val="28"/>
        </w:rPr>
      </w:pPr>
      <w:r w:rsidRPr="00AE518C">
        <w:rPr>
          <w:sz w:val="28"/>
          <w:szCs w:val="28"/>
        </w:rPr>
        <w:t>а</w:t>
      </w:r>
      <w:r w:rsidR="00076F5C" w:rsidRPr="00AE518C">
        <w:rPr>
          <w:sz w:val="28"/>
          <w:szCs w:val="28"/>
        </w:rPr>
        <w:t xml:space="preserve">дминистрации </w:t>
      </w:r>
      <w:r w:rsidRPr="00AE518C">
        <w:rPr>
          <w:sz w:val="28"/>
          <w:szCs w:val="28"/>
        </w:rPr>
        <w:t xml:space="preserve">Черемховского </w:t>
      </w:r>
    </w:p>
    <w:p w14:paraId="4CC458B8" w14:textId="77777777" w:rsidR="00243541" w:rsidRPr="00AE518C" w:rsidRDefault="00243541" w:rsidP="00F01E56">
      <w:pPr>
        <w:ind w:left="-142"/>
        <w:rPr>
          <w:sz w:val="28"/>
          <w:szCs w:val="28"/>
        </w:rPr>
      </w:pPr>
      <w:r w:rsidRPr="00AE518C">
        <w:rPr>
          <w:sz w:val="28"/>
          <w:szCs w:val="28"/>
        </w:rPr>
        <w:t xml:space="preserve">районного муниципального образования </w:t>
      </w:r>
    </w:p>
    <w:p w14:paraId="238C6E47" w14:textId="77777777" w:rsidR="00243541" w:rsidRPr="00AE518C" w:rsidRDefault="00243541" w:rsidP="00F01E56">
      <w:pPr>
        <w:ind w:left="-142"/>
        <w:rPr>
          <w:sz w:val="28"/>
          <w:szCs w:val="28"/>
        </w:rPr>
      </w:pPr>
      <w:r w:rsidRPr="00AE518C">
        <w:rPr>
          <w:sz w:val="28"/>
          <w:szCs w:val="28"/>
        </w:rPr>
        <w:t>_______________Н.В. Нестеренко</w:t>
      </w:r>
    </w:p>
    <w:p w14:paraId="5D6F65B2" w14:textId="77777777" w:rsidR="00076F5C" w:rsidRPr="00AE518C" w:rsidRDefault="00076F5C" w:rsidP="00F01E56">
      <w:pPr>
        <w:ind w:left="-142"/>
        <w:rPr>
          <w:sz w:val="28"/>
          <w:szCs w:val="28"/>
        </w:rPr>
      </w:pPr>
      <w:r w:rsidRPr="00AE518C">
        <w:rPr>
          <w:sz w:val="28"/>
          <w:szCs w:val="28"/>
        </w:rPr>
        <w:t>______________2021 год</w:t>
      </w:r>
    </w:p>
    <w:p w14:paraId="159D3795" w14:textId="77777777" w:rsidR="009D776C" w:rsidRPr="00AE518C" w:rsidRDefault="009D776C" w:rsidP="00F01E56">
      <w:pPr>
        <w:ind w:left="-142" w:firstLine="851"/>
        <w:rPr>
          <w:sz w:val="27"/>
          <w:szCs w:val="27"/>
        </w:rPr>
      </w:pPr>
    </w:p>
    <w:p w14:paraId="40A481D6" w14:textId="77777777" w:rsidR="00AE518C" w:rsidRDefault="00AE518C" w:rsidP="00F01E56">
      <w:pPr>
        <w:pStyle w:val="ConsPlusNormal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A4F3BB3" w14:textId="77777777" w:rsidR="00AE518C" w:rsidRDefault="00AE518C" w:rsidP="00F01E56">
      <w:pPr>
        <w:pStyle w:val="ConsPlusNormal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1D981E8" w14:textId="77777777" w:rsidR="00AE518C" w:rsidRDefault="00AE518C" w:rsidP="00F01E56">
      <w:pPr>
        <w:pStyle w:val="ConsPlusNormal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B7A8627" w14:textId="77777777" w:rsidR="00AE518C" w:rsidRDefault="00AE518C" w:rsidP="00F01E56">
      <w:pPr>
        <w:pStyle w:val="ConsPlusNormal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F952EF1" w14:textId="77777777" w:rsidR="00614230" w:rsidRPr="00575F95" w:rsidRDefault="00614230" w:rsidP="00614230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75F95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7936C3F1" w14:textId="77777777" w:rsidR="00614230" w:rsidRPr="00575F95" w:rsidRDefault="00614230" w:rsidP="00614230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75F95">
        <w:rPr>
          <w:rFonts w:ascii="Times New Roman" w:hAnsi="Times New Roman" w:cs="Times New Roman"/>
          <w:sz w:val="24"/>
          <w:szCs w:val="24"/>
        </w:rPr>
        <w:t>УТВЕРЖДЕНО</w:t>
      </w:r>
    </w:p>
    <w:p w14:paraId="4507E013" w14:textId="77777777" w:rsidR="00614230" w:rsidRPr="00575F95" w:rsidRDefault="00614230" w:rsidP="00614230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75F95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</w:p>
    <w:p w14:paraId="5A2C058D" w14:textId="77777777" w:rsidR="00614230" w:rsidRPr="00575F95" w:rsidRDefault="00614230" w:rsidP="00614230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75F95">
        <w:rPr>
          <w:rFonts w:ascii="Times New Roman" w:hAnsi="Times New Roman" w:cs="Times New Roman"/>
          <w:color w:val="000000"/>
          <w:sz w:val="24"/>
          <w:szCs w:val="24"/>
        </w:rPr>
        <w:t>Саянского сельского поселения</w:t>
      </w:r>
    </w:p>
    <w:p w14:paraId="65DDEB74" w14:textId="77777777" w:rsidR="00614230" w:rsidRPr="00575F95" w:rsidRDefault="00614230" w:rsidP="00614230">
      <w:pPr>
        <w:jc w:val="right"/>
      </w:pPr>
      <w:r w:rsidRPr="00575F95">
        <w:t>от 09.04.2021 № 13</w:t>
      </w:r>
    </w:p>
    <w:p w14:paraId="22600400" w14:textId="77777777" w:rsidR="00BE24DB" w:rsidRPr="00575F95" w:rsidRDefault="00BE24DB" w:rsidP="00575F95">
      <w:pPr>
        <w:pStyle w:val="ConsPlusNormal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88636E9" w14:textId="77777777" w:rsidR="00BE24DB" w:rsidRDefault="00BE24DB" w:rsidP="00575F95">
      <w:pPr>
        <w:pStyle w:val="ConsPlusNormal"/>
        <w:ind w:left="-142" w:firstLine="709"/>
        <w:rPr>
          <w:rFonts w:ascii="Times New Roman" w:hAnsi="Times New Roman" w:cs="Times New Roman"/>
          <w:sz w:val="28"/>
          <w:szCs w:val="28"/>
        </w:rPr>
      </w:pPr>
    </w:p>
    <w:p w14:paraId="2FF56A5A" w14:textId="263EEFC6" w:rsidR="00BE24DB" w:rsidRDefault="00BE24DB" w:rsidP="00575F95">
      <w:pPr>
        <w:pStyle w:val="ConsPlusNormal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575F95">
        <w:rPr>
          <w:rFonts w:ascii="Times New Roman" w:hAnsi="Times New Roman" w:cs="Times New Roman"/>
          <w:b/>
          <w:sz w:val="28"/>
          <w:szCs w:val="28"/>
        </w:rPr>
        <w:t xml:space="preserve"> ОБ ЭКСПЕРТНОЙ КОМИССИИ АДМИНИСТРАЦИИ САЯНСКОГО СЕЛЬСКОГО ПОСЕЛЕНИЯ</w:t>
      </w:r>
    </w:p>
    <w:p w14:paraId="5169ED76" w14:textId="77777777" w:rsidR="00BE24DB" w:rsidRDefault="00BE24DB" w:rsidP="00575F95">
      <w:pPr>
        <w:pStyle w:val="a3"/>
        <w:ind w:left="-142" w:firstLine="709"/>
        <w:jc w:val="both"/>
      </w:pPr>
    </w:p>
    <w:p w14:paraId="67C7AF6A" w14:textId="77777777" w:rsidR="00BE24DB" w:rsidRDefault="0048104D" w:rsidP="00575F95">
      <w:pPr>
        <w:pStyle w:val="a3"/>
        <w:ind w:left="-142" w:firstLine="709"/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Pr="00133427">
        <w:rPr>
          <w:b/>
          <w:bCs/>
        </w:rPr>
        <w:t xml:space="preserve">. </w:t>
      </w:r>
      <w:r w:rsidR="00BE24DB">
        <w:rPr>
          <w:b/>
          <w:bCs/>
        </w:rPr>
        <w:t>Общие положения</w:t>
      </w:r>
    </w:p>
    <w:p w14:paraId="72A176C2" w14:textId="77777777" w:rsidR="00BE24DB" w:rsidRDefault="00BE24DB" w:rsidP="00575F95">
      <w:pPr>
        <w:pStyle w:val="a3"/>
        <w:ind w:left="-142" w:firstLine="709"/>
      </w:pPr>
    </w:p>
    <w:p w14:paraId="3755D6FB" w14:textId="670E22FA" w:rsidR="00BE24DB" w:rsidRDefault="00BE24DB" w:rsidP="00575F95">
      <w:pPr>
        <w:pStyle w:val="a3"/>
        <w:ind w:left="-142" w:firstLine="709"/>
        <w:jc w:val="both"/>
      </w:pPr>
      <w:r>
        <w:t>1.1 Положение об экспертной ко</w:t>
      </w:r>
      <w:r w:rsidR="0081705B">
        <w:t xml:space="preserve">миссии </w:t>
      </w:r>
      <w:r w:rsidR="00575F95">
        <w:t>администрации Саянского сельского поселения</w:t>
      </w:r>
      <w:r>
        <w:t xml:space="preserve"> </w:t>
      </w:r>
      <w:r w:rsidR="007F1CC7">
        <w:t>Черемховского</w:t>
      </w:r>
      <w:r>
        <w:t xml:space="preserve"> района (далее - Положение) разработано в соответствии с подпунктом 9 пункта б Положения о Федеральном архивном агентстве, утвержденного Указом Президента Российской Федерации от 22 июня 2016 г. </w:t>
      </w:r>
      <w:r>
        <w:rPr>
          <w:i/>
          <w:iCs/>
        </w:rPr>
        <w:t xml:space="preserve">№ </w:t>
      </w:r>
      <w:r>
        <w:t xml:space="preserve">293 (Собрание законодательства Российской Федерации, 2016, </w:t>
      </w:r>
      <w:r>
        <w:rPr>
          <w:i/>
          <w:iCs/>
        </w:rPr>
        <w:t xml:space="preserve">№ </w:t>
      </w:r>
      <w:r>
        <w:t>26, ст. 4034).</w:t>
      </w:r>
    </w:p>
    <w:p w14:paraId="7325213D" w14:textId="7DB02DFC" w:rsidR="00BE24DB" w:rsidRDefault="00BE24DB" w:rsidP="00575F95">
      <w:pPr>
        <w:pStyle w:val="a3"/>
        <w:ind w:left="-142" w:firstLine="709"/>
        <w:jc w:val="both"/>
      </w:pPr>
      <w:r>
        <w:t>1.2. Экспертная ко</w:t>
      </w:r>
      <w:r w:rsidR="0081705B">
        <w:t xml:space="preserve">миссия </w:t>
      </w:r>
      <w:r w:rsidR="00575F95">
        <w:t>администрации Саянского сельского поселения</w:t>
      </w:r>
      <w:r>
        <w:t xml:space="preserve"> (далее - ЭК) создается в целях организации и проведения методической и практической работы по экспертизе ценности документов, образовавшихся в деятел</w:t>
      </w:r>
      <w:r w:rsidR="0081705B">
        <w:t xml:space="preserve">ьности </w:t>
      </w:r>
      <w:r w:rsidR="00575F95">
        <w:t>администрации Саянского сельского поселения</w:t>
      </w:r>
      <w:r>
        <w:t xml:space="preserve"> </w:t>
      </w:r>
      <w:r w:rsidR="007F1CC7">
        <w:t>Черемховского</w:t>
      </w:r>
      <w:r>
        <w:t xml:space="preserve"> района.</w:t>
      </w:r>
    </w:p>
    <w:p w14:paraId="72791AFE" w14:textId="77777777" w:rsidR="00BE24DB" w:rsidRDefault="00BE24DB" w:rsidP="00575F95">
      <w:pPr>
        <w:pStyle w:val="a3"/>
        <w:ind w:left="-142" w:firstLine="709"/>
        <w:jc w:val="both"/>
      </w:pPr>
      <w:r>
        <w:t>1.3. ЭК является совещательным органом при главе администрации, создается распоряжением администрации и действует на основании положения, разработанного на основе Примерного положения, утвержденного главой администрации.</w:t>
      </w:r>
    </w:p>
    <w:p w14:paraId="2B0D699A" w14:textId="3DA2749A" w:rsidR="00BE24DB" w:rsidRDefault="00575F95" w:rsidP="00575F95">
      <w:pPr>
        <w:pStyle w:val="a3"/>
        <w:ind w:left="-142" w:firstLine="709"/>
        <w:jc w:val="both"/>
        <w:rPr>
          <w:color w:val="FF0000"/>
        </w:rPr>
      </w:pPr>
      <w:r>
        <w:t>Администрация Саянского сельского поселения</w:t>
      </w:r>
      <w:r w:rsidR="00BE24DB">
        <w:t xml:space="preserve"> </w:t>
      </w:r>
      <w:r w:rsidR="007F1CC7">
        <w:t>Черемховского</w:t>
      </w:r>
      <w:r w:rsidR="00BE24DB">
        <w:t xml:space="preserve"> района, выступающая источниками комплектования муниципального архива, согласовывает положение об ЭК </w:t>
      </w:r>
      <w:r w:rsidR="00BE24DB" w:rsidRPr="00E1294B">
        <w:t>с муниципальным архивом.</w:t>
      </w:r>
    </w:p>
    <w:p w14:paraId="3C98FF01" w14:textId="77777777" w:rsidR="00BE24DB" w:rsidRDefault="00BE24DB" w:rsidP="00575F95">
      <w:pPr>
        <w:pStyle w:val="a3"/>
        <w:ind w:left="-142" w:firstLine="709"/>
        <w:jc w:val="both"/>
      </w:pPr>
      <w:r>
        <w:t>1.4. Персональный состав ЭК определяется распоряжением главы администрации.</w:t>
      </w:r>
    </w:p>
    <w:p w14:paraId="547B9CD5" w14:textId="77777777" w:rsidR="00BE24DB" w:rsidRDefault="00BE24DB" w:rsidP="00575F95">
      <w:pPr>
        <w:pStyle w:val="a3"/>
        <w:ind w:left="-142" w:firstLine="709"/>
        <w:jc w:val="both"/>
      </w:pPr>
      <w:r>
        <w:t>В состав ЭК включаются: председатель комиссии, секретарь комиссии, специалисты администрации. Председателем ЭК назначается глава администрации.</w:t>
      </w:r>
    </w:p>
    <w:p w14:paraId="253C7E8F" w14:textId="77777777" w:rsidR="00BE24DB" w:rsidRDefault="00BE24DB" w:rsidP="00575F95">
      <w:pPr>
        <w:pStyle w:val="a3"/>
        <w:ind w:left="-142" w:firstLine="709"/>
        <w:jc w:val="both"/>
      </w:pPr>
      <w:r>
        <w:t xml:space="preserve">1.5. В своей работе ЭК руководствуется Федеральным законом от 22.10.2004 № 125-ФЗ «Об архивном деле в Российской Федерации» (Собрание законодательства Российской Федерации, 2004, </w:t>
      </w:r>
      <w:r>
        <w:rPr>
          <w:i/>
          <w:iCs/>
        </w:rPr>
        <w:t xml:space="preserve">№ </w:t>
      </w:r>
      <w:r>
        <w:t xml:space="preserve">43, ст. 4169; 2006, № 50, ст. 5280; 2007, </w:t>
      </w:r>
      <w:r w:rsidRPr="00E1294B">
        <w:rPr>
          <w:iCs/>
        </w:rPr>
        <w:t>№</w:t>
      </w:r>
      <w:r>
        <w:rPr>
          <w:i/>
          <w:iCs/>
        </w:rPr>
        <w:t xml:space="preserve"> </w:t>
      </w:r>
      <w:r>
        <w:t xml:space="preserve">49, ст. 6079; 2008, № 20, ст. 2253; 2010, № 19, ст. 2291, № 31, ст. 4196; 2013, № 7, ст. 611; 2014, № 40, ст. 5320; 2015, </w:t>
      </w:r>
      <w:r w:rsidRPr="00E1294B">
        <w:rPr>
          <w:iCs/>
        </w:rPr>
        <w:t>№</w:t>
      </w:r>
      <w:r>
        <w:rPr>
          <w:i/>
          <w:iCs/>
        </w:rPr>
        <w:t xml:space="preserve"> </w:t>
      </w:r>
      <w:r>
        <w:t xml:space="preserve">48, ст. 6723; 2016, № 10, ст. 1317, № 22, ст. 3097; 2017, № 25, ст. 3596; 2018, </w:t>
      </w:r>
      <w:r w:rsidRPr="00E1294B">
        <w:rPr>
          <w:iCs/>
        </w:rPr>
        <w:t>№</w:t>
      </w:r>
      <w:r>
        <w:rPr>
          <w:i/>
          <w:iCs/>
        </w:rPr>
        <w:t xml:space="preserve"> </w:t>
      </w:r>
      <w:r>
        <w:t>1, ст. 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 ,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</w:p>
    <w:p w14:paraId="1CCFEC00" w14:textId="77777777" w:rsidR="00E1294B" w:rsidRDefault="00E1294B" w:rsidP="00575F95">
      <w:pPr>
        <w:pStyle w:val="a3"/>
        <w:ind w:left="-142" w:firstLine="709"/>
        <w:jc w:val="both"/>
      </w:pPr>
    </w:p>
    <w:p w14:paraId="6F9D6A61" w14:textId="77777777" w:rsidR="00BE24DB" w:rsidRDefault="00BE24DB" w:rsidP="00575F95">
      <w:pPr>
        <w:pStyle w:val="a3"/>
        <w:ind w:left="-142" w:firstLine="709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Функции ЭК</w:t>
      </w:r>
    </w:p>
    <w:p w14:paraId="0506F5CA" w14:textId="77777777" w:rsidR="00E1294B" w:rsidRDefault="00E1294B" w:rsidP="00575F95">
      <w:pPr>
        <w:pStyle w:val="a3"/>
        <w:ind w:left="-142" w:firstLine="709"/>
        <w:jc w:val="center"/>
      </w:pPr>
    </w:p>
    <w:p w14:paraId="7710053F" w14:textId="77777777" w:rsidR="00BE24DB" w:rsidRDefault="00BE24DB" w:rsidP="00575F95">
      <w:pPr>
        <w:pStyle w:val="a3"/>
        <w:ind w:left="-142" w:firstLine="709"/>
        <w:jc w:val="both"/>
      </w:pPr>
      <w:r>
        <w:lastRenderedPageBreak/>
        <w:t>2.1 Экспертная комиссия осуществляет следующие функции:</w:t>
      </w:r>
    </w:p>
    <w:p w14:paraId="3CA62AF0" w14:textId="77777777" w:rsidR="00BE24DB" w:rsidRDefault="00BE24DB" w:rsidP="00575F95">
      <w:pPr>
        <w:pStyle w:val="a3"/>
        <w:ind w:left="-142" w:firstLine="709"/>
        <w:jc w:val="both"/>
      </w:pPr>
      <w:r>
        <w:t>2.1.1.Организует ежегодный отбор дел, образующихся в деятельности организации, для хранения и уничтожения.</w:t>
      </w:r>
    </w:p>
    <w:p w14:paraId="4DCA0623" w14:textId="77777777" w:rsidR="00BE24DB" w:rsidRDefault="00BE24DB" w:rsidP="00575F95">
      <w:pPr>
        <w:pStyle w:val="a3"/>
        <w:ind w:left="-142" w:firstLine="709"/>
        <w:jc w:val="both"/>
      </w:pPr>
      <w:r>
        <w:t>2.1.2.Рассматривает и принимает решения о согласовании:</w:t>
      </w:r>
    </w:p>
    <w:p w14:paraId="5A5A5B75" w14:textId="77777777" w:rsidR="00BE24DB" w:rsidRDefault="00BE24DB" w:rsidP="00575F95">
      <w:pPr>
        <w:pStyle w:val="a3"/>
        <w:ind w:left="-142" w:firstLine="709"/>
        <w:jc w:val="both"/>
      </w:pPr>
      <w:r>
        <w:rPr>
          <w:spacing w:val="-6"/>
        </w:rPr>
        <w:t>а)</w:t>
      </w:r>
      <w:r>
        <w:tab/>
        <w:t>описей дел постоянного хранения управленческой и иных видов документации;</w:t>
      </w:r>
    </w:p>
    <w:p w14:paraId="5773832D" w14:textId="77777777" w:rsidR="00BE24DB" w:rsidRDefault="00BE24DB" w:rsidP="00575F95">
      <w:pPr>
        <w:pStyle w:val="a3"/>
        <w:ind w:left="-142" w:firstLine="709"/>
        <w:jc w:val="both"/>
      </w:pPr>
      <w:r>
        <w:rPr>
          <w:spacing w:val="-3"/>
        </w:rPr>
        <w:t>б)</w:t>
      </w:r>
      <w:r>
        <w:tab/>
        <w:t>перечня проектов/объектов, проблем/тем, научно-техническая документация по которым подлежит передаче на постоянное хранение;</w:t>
      </w:r>
    </w:p>
    <w:p w14:paraId="057C2FDD" w14:textId="77777777" w:rsidR="00BE24DB" w:rsidRDefault="00BE24DB" w:rsidP="00575F95">
      <w:pPr>
        <w:pStyle w:val="a3"/>
        <w:ind w:left="-142" w:firstLine="709"/>
        <w:jc w:val="both"/>
      </w:pPr>
      <w:r>
        <w:rPr>
          <w:spacing w:val="-5"/>
        </w:rPr>
        <w:t>в)</w:t>
      </w:r>
      <w:r>
        <w:tab/>
        <w:t>описей дел по личному составу;</w:t>
      </w:r>
    </w:p>
    <w:p w14:paraId="0844F4F3" w14:textId="77777777" w:rsidR="00BE24DB" w:rsidRDefault="00BE24DB" w:rsidP="00575F95">
      <w:pPr>
        <w:pStyle w:val="a3"/>
        <w:ind w:left="-142" w:firstLine="709"/>
        <w:jc w:val="both"/>
      </w:pPr>
      <w:r>
        <w:t>г)</w:t>
      </w:r>
      <w:r>
        <w:tab/>
        <w:t>описей дел временных (свыше 10 лет) сроков хранения;</w:t>
      </w:r>
    </w:p>
    <w:p w14:paraId="5875C293" w14:textId="77777777" w:rsidR="00BE24DB" w:rsidRDefault="00BE24DB" w:rsidP="00575F95">
      <w:pPr>
        <w:pStyle w:val="a3"/>
        <w:ind w:left="-142" w:firstLine="709"/>
        <w:jc w:val="both"/>
      </w:pPr>
      <w:r>
        <w:t>д)</w:t>
      </w:r>
      <w:r>
        <w:tab/>
        <w:t>номенклатуры дел организации;</w:t>
      </w:r>
    </w:p>
    <w:p w14:paraId="38B6795D" w14:textId="77777777" w:rsidR="00BE24DB" w:rsidRDefault="00BE24DB" w:rsidP="00575F95">
      <w:pPr>
        <w:pStyle w:val="a3"/>
        <w:ind w:left="-142" w:firstLine="709"/>
        <w:jc w:val="both"/>
      </w:pPr>
      <w:r>
        <w:rPr>
          <w:spacing w:val="-2"/>
        </w:rPr>
        <w:t>е)</w:t>
      </w:r>
      <w:r>
        <w:tab/>
        <w:t>актов о выделении к уничтожению документов, не подлежащих хранению;</w:t>
      </w:r>
    </w:p>
    <w:p w14:paraId="4B5AB735" w14:textId="77777777" w:rsidR="00BE24DB" w:rsidRDefault="00BE24DB" w:rsidP="00575F95">
      <w:pPr>
        <w:pStyle w:val="a3"/>
        <w:ind w:left="-142" w:firstLine="709"/>
        <w:jc w:val="both"/>
      </w:pPr>
      <w:r>
        <w:t>ж)</w:t>
      </w:r>
      <w:r>
        <w:tab/>
        <w:t>актов об утрате документов;</w:t>
      </w:r>
    </w:p>
    <w:p w14:paraId="72333E99" w14:textId="77777777" w:rsidR="00BE24DB" w:rsidRDefault="00BE24DB" w:rsidP="00575F95">
      <w:pPr>
        <w:pStyle w:val="a3"/>
        <w:ind w:left="-142" w:firstLine="709"/>
        <w:jc w:val="both"/>
      </w:pPr>
      <w:r>
        <w:rPr>
          <w:spacing w:val="-1"/>
        </w:rPr>
        <w:t>з)</w:t>
      </w:r>
      <w:r>
        <w:tab/>
        <w:t>актов о неисправимом повреждении архивных документов;</w:t>
      </w:r>
    </w:p>
    <w:p w14:paraId="32F56553" w14:textId="77777777" w:rsidR="00BE24DB" w:rsidRDefault="00BE24DB" w:rsidP="00575F95">
      <w:pPr>
        <w:pStyle w:val="a3"/>
        <w:ind w:left="-142" w:firstLine="709"/>
        <w:jc w:val="both"/>
      </w:pPr>
      <w: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</w:t>
      </w:r>
      <w:proofErr w:type="spellStart"/>
      <w:r>
        <w:t>Росархиве</w:t>
      </w:r>
      <w:proofErr w:type="spellEnd"/>
      <w:r>
        <w:t>.</w:t>
      </w:r>
    </w:p>
    <w:p w14:paraId="0B3CF0CE" w14:textId="77777777" w:rsidR="00BE24DB" w:rsidRDefault="00BE24DB" w:rsidP="00575F95">
      <w:pPr>
        <w:pStyle w:val="a3"/>
        <w:ind w:left="-142" w:firstLine="709"/>
        <w:jc w:val="both"/>
      </w:pPr>
      <w:r>
        <w:t>к) проектов локальных нормативных актов и методических документов организации по делопроизводству и архивному делу.</w:t>
      </w:r>
    </w:p>
    <w:p w14:paraId="3BEEC589" w14:textId="77777777" w:rsidR="00BE24DB" w:rsidRDefault="00BE24DB" w:rsidP="00575F95">
      <w:pPr>
        <w:pStyle w:val="a3"/>
        <w:ind w:left="-142" w:firstLine="709"/>
        <w:jc w:val="both"/>
      </w:pPr>
      <w:r>
        <w:t>2.1.3.</w:t>
      </w:r>
      <w:r>
        <w:tab/>
        <w:t>Обеспечивает представление на утверждение ЭПК согласованных ЭК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14:paraId="521CE32C" w14:textId="77777777" w:rsidR="00BE24DB" w:rsidRDefault="00BE24DB" w:rsidP="00575F95">
      <w:pPr>
        <w:pStyle w:val="a3"/>
        <w:ind w:left="-142" w:firstLine="709"/>
        <w:jc w:val="both"/>
      </w:pPr>
      <w:r>
        <w:t>2.1.4.</w:t>
      </w:r>
      <w:r>
        <w:tab/>
        <w:t>Обеспечивает совместно с архивом организации представление на согласование ЭПК или муниципального архива, в случае наделения его соответствующими полномочиями, согласованные ЭК описи дел по личному составу, номенклатуру дел организации.</w:t>
      </w:r>
    </w:p>
    <w:p w14:paraId="3943F6FC" w14:textId="77777777" w:rsidR="00BE24DB" w:rsidRDefault="00BE24DB" w:rsidP="00575F95">
      <w:pPr>
        <w:pStyle w:val="a3"/>
        <w:ind w:left="-142" w:firstLine="709"/>
        <w:jc w:val="both"/>
      </w:pPr>
      <w:r>
        <w:t>2.1.5 Обеспечивает совместно с архивом организации представление на согласование ЭПК актов об утрате документов, актов о неисправимых повреждениях архивных документов.</w:t>
      </w:r>
    </w:p>
    <w:p w14:paraId="7F66FFE1" w14:textId="239D689A" w:rsidR="00BE24DB" w:rsidRDefault="00BE24DB" w:rsidP="00575F95">
      <w:pPr>
        <w:pStyle w:val="a3"/>
        <w:ind w:left="-142" w:firstLine="709"/>
        <w:jc w:val="both"/>
      </w:pPr>
      <w:r>
        <w:t>2.1.6.</w:t>
      </w:r>
      <w:r>
        <w:tab/>
        <w:t>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14:paraId="68C28F58" w14:textId="77777777" w:rsidR="00614230" w:rsidRDefault="00614230" w:rsidP="00575F95">
      <w:pPr>
        <w:pStyle w:val="a3"/>
        <w:ind w:left="-142" w:firstLine="709"/>
        <w:jc w:val="both"/>
      </w:pPr>
    </w:p>
    <w:p w14:paraId="2D734EE1" w14:textId="77777777" w:rsidR="00BE24DB" w:rsidRDefault="00BE24DB" w:rsidP="00575F95">
      <w:pPr>
        <w:pStyle w:val="a3"/>
        <w:ind w:left="-142" w:firstLine="709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Права ЭК</w:t>
      </w:r>
    </w:p>
    <w:p w14:paraId="3BA5D632" w14:textId="77777777" w:rsidR="00E1294B" w:rsidRDefault="00E1294B" w:rsidP="00575F95">
      <w:pPr>
        <w:pStyle w:val="a3"/>
        <w:ind w:left="-142" w:firstLine="709"/>
        <w:jc w:val="center"/>
      </w:pPr>
    </w:p>
    <w:p w14:paraId="64170870" w14:textId="77777777" w:rsidR="00BE24DB" w:rsidRDefault="00BE24DB" w:rsidP="00575F95">
      <w:pPr>
        <w:pStyle w:val="a3"/>
        <w:ind w:left="-142" w:firstLine="709"/>
        <w:jc w:val="both"/>
      </w:pPr>
      <w:r>
        <w:t>3.1 ЭК имеет право:</w:t>
      </w:r>
    </w:p>
    <w:p w14:paraId="62ABAD71" w14:textId="49E2DF39" w:rsidR="00BE24DB" w:rsidRDefault="00BE24DB" w:rsidP="00575F95">
      <w:pPr>
        <w:pStyle w:val="a3"/>
        <w:ind w:left="-142" w:firstLine="709"/>
        <w:jc w:val="both"/>
      </w:pPr>
      <w:r>
        <w:t>Давать рекомендации специалистам администрации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14:paraId="6F29B272" w14:textId="77777777" w:rsidR="00BE24DB" w:rsidRDefault="00BE24DB" w:rsidP="00575F95">
      <w:pPr>
        <w:pStyle w:val="a3"/>
        <w:ind w:left="-142" w:firstLine="709"/>
        <w:jc w:val="both"/>
      </w:pPr>
      <w:r>
        <w:lastRenderedPageBreak/>
        <w:t>3.2.Запрашивать у специалистов администрации:</w:t>
      </w:r>
    </w:p>
    <w:p w14:paraId="2DAFBCEC" w14:textId="77777777" w:rsidR="00BE24DB" w:rsidRDefault="00BE24DB" w:rsidP="00575F95">
      <w:pPr>
        <w:pStyle w:val="a3"/>
        <w:ind w:left="-142" w:firstLine="709"/>
        <w:jc w:val="both"/>
      </w:pPr>
      <w:r>
        <w:rPr>
          <w:spacing w:val="-5"/>
        </w:rPr>
        <w:t>а)</w:t>
      </w:r>
      <w:r>
        <w:tab/>
        <w:t>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14:paraId="49EF66CD" w14:textId="77777777" w:rsidR="00BE24DB" w:rsidRDefault="00BE24DB" w:rsidP="00575F95">
      <w:pPr>
        <w:pStyle w:val="a3"/>
        <w:ind w:left="-142" w:firstLine="709"/>
        <w:jc w:val="both"/>
      </w:pPr>
      <w:r>
        <w:rPr>
          <w:spacing w:val="-2"/>
        </w:rPr>
        <w:t>б)</w:t>
      </w:r>
      <w:r>
        <w:tab/>
        <w:t>предложения и заключения, необходимые для определения сроков хранения документов.</w:t>
      </w:r>
    </w:p>
    <w:p w14:paraId="0047A1BD" w14:textId="77777777" w:rsidR="00BE24DB" w:rsidRDefault="00BE24DB" w:rsidP="00575F95">
      <w:pPr>
        <w:pStyle w:val="a3"/>
        <w:ind w:left="-142" w:firstLine="709"/>
        <w:jc w:val="both"/>
      </w:pPr>
      <w:r>
        <w:t>3.3.</w:t>
      </w:r>
      <w:r>
        <w:tab/>
        <w:t>Заслушивать на своих заседаниях специалистов администрации о ходе подготовки документов к передаче на хранение в архив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14:paraId="57148C47" w14:textId="31C9BE7C" w:rsidR="00BE24DB" w:rsidRDefault="00BE24DB" w:rsidP="00575F95">
      <w:pPr>
        <w:pStyle w:val="a3"/>
        <w:ind w:left="-142" w:firstLine="709"/>
        <w:jc w:val="both"/>
      </w:pPr>
      <w:r>
        <w:t>3.4.</w:t>
      </w:r>
      <w:r w:rsidR="00614230">
        <w:t xml:space="preserve"> </w:t>
      </w:r>
      <w:r>
        <w:t>Приглашать на заседания ЭК в качестве консультантов и экспертов представителей научных, общественных и иных организаций.</w:t>
      </w:r>
    </w:p>
    <w:p w14:paraId="4A56579C" w14:textId="1F9A6E24" w:rsidR="00BE24DB" w:rsidRDefault="00BE24DB" w:rsidP="00575F95">
      <w:pPr>
        <w:pStyle w:val="a3"/>
        <w:ind w:left="-142" w:firstLine="709"/>
        <w:jc w:val="both"/>
      </w:pPr>
      <w:r>
        <w:t>3.5.</w:t>
      </w:r>
      <w:r w:rsidR="00A609DE">
        <w:t xml:space="preserve"> </w:t>
      </w:r>
      <w:bookmarkStart w:id="2" w:name="_GoBack"/>
      <w:bookmarkEnd w:id="2"/>
      <w:r>
        <w:t>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14:paraId="6D6BDF66" w14:textId="77777777" w:rsidR="00BE24DB" w:rsidRDefault="00BE24DB" w:rsidP="00575F95">
      <w:pPr>
        <w:pStyle w:val="a3"/>
        <w:ind w:left="-142" w:firstLine="709"/>
        <w:jc w:val="center"/>
      </w:pPr>
    </w:p>
    <w:p w14:paraId="5E664330" w14:textId="77777777" w:rsidR="00BE24DB" w:rsidRDefault="00BE24DB" w:rsidP="00575F95">
      <w:pPr>
        <w:pStyle w:val="a3"/>
        <w:ind w:left="-142" w:firstLine="709"/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BE24DB">
        <w:rPr>
          <w:b/>
          <w:bCs/>
        </w:rPr>
        <w:t xml:space="preserve">. </w:t>
      </w:r>
      <w:r>
        <w:rPr>
          <w:b/>
          <w:bCs/>
        </w:rPr>
        <w:t>Организация работы ЭК</w:t>
      </w:r>
    </w:p>
    <w:p w14:paraId="142C8173" w14:textId="77777777" w:rsidR="00BE24DB" w:rsidRDefault="00BE24DB" w:rsidP="00575F95">
      <w:pPr>
        <w:pStyle w:val="a3"/>
        <w:ind w:left="-142" w:firstLine="709"/>
        <w:jc w:val="center"/>
      </w:pPr>
    </w:p>
    <w:p w14:paraId="0A6ED9AB" w14:textId="15FC417B" w:rsidR="00BE24DB" w:rsidRDefault="00AE518C" w:rsidP="00575F95">
      <w:pPr>
        <w:pStyle w:val="a3"/>
        <w:ind w:left="-142" w:firstLine="709"/>
        <w:jc w:val="both"/>
      </w:pPr>
      <w:r>
        <w:t xml:space="preserve">4.1. </w:t>
      </w:r>
      <w:r w:rsidR="00BE24DB">
        <w:t>ЭК взаимодействует с соответствующей ЭПК архивного учреждения, а также с соответствующим муниципальным архивом.</w:t>
      </w:r>
    </w:p>
    <w:p w14:paraId="59A13422" w14:textId="3728AD0B" w:rsidR="00BE24DB" w:rsidRDefault="00AE518C" w:rsidP="00575F95">
      <w:pPr>
        <w:pStyle w:val="a3"/>
        <w:ind w:left="-142" w:firstLine="709"/>
        <w:jc w:val="both"/>
      </w:pPr>
      <w:r>
        <w:t xml:space="preserve">4.2. </w:t>
      </w:r>
      <w:r w:rsidR="00BE24DB">
        <w:t>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14:paraId="1859F357" w14:textId="0705BF09" w:rsidR="00BE24DB" w:rsidRDefault="00AE518C" w:rsidP="00575F95">
      <w:pPr>
        <w:pStyle w:val="a3"/>
        <w:ind w:left="-142" w:firstLine="709"/>
        <w:jc w:val="both"/>
      </w:pPr>
      <w:r>
        <w:t xml:space="preserve">4.3. </w:t>
      </w:r>
      <w:r w:rsidR="009D776C">
        <w:t xml:space="preserve">Заседание ЭК </w:t>
      </w:r>
      <w:r w:rsidR="00BE24DB">
        <w:t>и принятые решения считаются правомочными, если на заседании присутствует более половины ее состава</w:t>
      </w:r>
      <w:r>
        <w:t>.</w:t>
      </w:r>
    </w:p>
    <w:p w14:paraId="4DD9152A" w14:textId="7791D843" w:rsidR="00BE24DB" w:rsidRDefault="00AE518C" w:rsidP="00575F95">
      <w:pPr>
        <w:pStyle w:val="a3"/>
        <w:ind w:left="-142" w:firstLine="709"/>
        <w:jc w:val="both"/>
      </w:pPr>
      <w:r>
        <w:t xml:space="preserve">4.4. </w:t>
      </w:r>
      <w:r w:rsidR="00BE24DB">
        <w:t>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14:paraId="1C0DCDD1" w14:textId="40F6D32B" w:rsidR="00BE24DB" w:rsidRDefault="00AE518C" w:rsidP="00575F95">
      <w:pPr>
        <w:pStyle w:val="a3"/>
        <w:ind w:left="-142" w:firstLine="709"/>
        <w:jc w:val="both"/>
      </w:pPr>
      <w:r>
        <w:t xml:space="preserve">4.5. </w:t>
      </w:r>
      <w:r w:rsidR="009D776C">
        <w:t xml:space="preserve">Право решающего голоса </w:t>
      </w:r>
      <w:r w:rsidR="00BE24DB">
        <w:t>имеют только члены</w:t>
      </w:r>
      <w:r w:rsidR="009D776C">
        <w:t xml:space="preserve"> ЭК. Приглашенные консультанты </w:t>
      </w:r>
      <w:r w:rsidR="00BE24DB">
        <w:t>и эксперты имеют право совещательного голоса.</w:t>
      </w:r>
    </w:p>
    <w:p w14:paraId="589D916F" w14:textId="77664D75" w:rsidR="00E1294B" w:rsidRDefault="00AE518C" w:rsidP="00575F95">
      <w:pPr>
        <w:pStyle w:val="a3"/>
        <w:ind w:left="-142" w:firstLine="709"/>
        <w:jc w:val="both"/>
      </w:pPr>
      <w:r>
        <w:t xml:space="preserve">4.6. </w:t>
      </w:r>
      <w:r w:rsidR="00BE24DB">
        <w:t>Ведение делопроизводства ЭК возлагается на секретаря ЭК.</w:t>
      </w:r>
    </w:p>
    <w:p w14:paraId="2FE1263E" w14:textId="2B30BE21" w:rsidR="00CA40C2" w:rsidRDefault="00CA40C2" w:rsidP="00575F95">
      <w:pPr>
        <w:pStyle w:val="a3"/>
        <w:ind w:left="-142" w:firstLine="709"/>
        <w:jc w:val="both"/>
      </w:pPr>
    </w:p>
    <w:p w14:paraId="07FACE3C" w14:textId="3BC689E5" w:rsidR="00AE518C" w:rsidRDefault="00AE518C" w:rsidP="00575F95">
      <w:pPr>
        <w:pStyle w:val="a3"/>
        <w:ind w:left="-142" w:firstLine="709"/>
        <w:jc w:val="both"/>
      </w:pPr>
    </w:p>
    <w:p w14:paraId="4AA4F593" w14:textId="77777777" w:rsidR="00AE518C" w:rsidRDefault="00AE518C" w:rsidP="00575F95">
      <w:pPr>
        <w:pStyle w:val="a3"/>
        <w:ind w:left="-142" w:firstLine="709"/>
        <w:jc w:val="both"/>
      </w:pPr>
    </w:p>
    <w:p w14:paraId="6B84E6F9" w14:textId="77777777" w:rsidR="00E1294B" w:rsidRDefault="00E1294B" w:rsidP="00AE518C">
      <w:pPr>
        <w:ind w:left="-142"/>
        <w:rPr>
          <w:sz w:val="28"/>
          <w:szCs w:val="28"/>
        </w:rPr>
      </w:pPr>
      <w:r w:rsidRPr="0019584D">
        <w:rPr>
          <w:sz w:val="28"/>
          <w:szCs w:val="28"/>
        </w:rPr>
        <w:t>СОГЛАСОВАНО</w:t>
      </w:r>
    </w:p>
    <w:p w14:paraId="649DBF1D" w14:textId="77777777" w:rsidR="00E1294B" w:rsidRPr="0019584D" w:rsidRDefault="00E1294B" w:rsidP="00AE518C">
      <w:pPr>
        <w:ind w:left="-142"/>
        <w:rPr>
          <w:sz w:val="28"/>
          <w:szCs w:val="28"/>
        </w:rPr>
      </w:pPr>
    </w:p>
    <w:p w14:paraId="12B9A1AA" w14:textId="77777777" w:rsidR="00E1294B" w:rsidRDefault="00E1294B" w:rsidP="00AE518C">
      <w:pPr>
        <w:ind w:left="-142"/>
        <w:rPr>
          <w:sz w:val="28"/>
          <w:szCs w:val="28"/>
        </w:rPr>
      </w:pPr>
      <w:r>
        <w:rPr>
          <w:sz w:val="28"/>
          <w:szCs w:val="28"/>
        </w:rPr>
        <w:t>Начальник архивного отдела</w:t>
      </w:r>
    </w:p>
    <w:p w14:paraId="767BC056" w14:textId="73D79DB3" w:rsidR="00E1294B" w:rsidRDefault="00E1294B" w:rsidP="00AE518C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администрации Черемховского </w:t>
      </w:r>
    </w:p>
    <w:p w14:paraId="048E8B52" w14:textId="77777777" w:rsidR="00E1294B" w:rsidRDefault="00E1294B" w:rsidP="00AE518C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районного муниципального образования </w:t>
      </w:r>
    </w:p>
    <w:p w14:paraId="6B8387CD" w14:textId="77777777" w:rsidR="00E1294B" w:rsidRDefault="00E1294B" w:rsidP="00AE518C">
      <w:pPr>
        <w:ind w:left="-142"/>
        <w:rPr>
          <w:sz w:val="28"/>
          <w:szCs w:val="28"/>
        </w:rPr>
      </w:pPr>
      <w:r>
        <w:rPr>
          <w:sz w:val="28"/>
          <w:szCs w:val="28"/>
        </w:rPr>
        <w:t>_______________Н.В. Нестеренко</w:t>
      </w:r>
    </w:p>
    <w:p w14:paraId="2FFDBA76" w14:textId="77777777" w:rsidR="00E1294B" w:rsidRDefault="00E1294B" w:rsidP="00AE518C">
      <w:pPr>
        <w:ind w:left="-142"/>
        <w:rPr>
          <w:sz w:val="28"/>
          <w:szCs w:val="28"/>
        </w:rPr>
      </w:pPr>
      <w:r>
        <w:rPr>
          <w:sz w:val="28"/>
          <w:szCs w:val="28"/>
        </w:rPr>
        <w:t>______________2021 год</w:t>
      </w:r>
    </w:p>
    <w:p w14:paraId="51935AC3" w14:textId="77777777" w:rsidR="00AE518C" w:rsidRDefault="00AE518C" w:rsidP="00575F95">
      <w:pPr>
        <w:pStyle w:val="ConsPlusNormal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B0D63C4" w14:textId="77777777" w:rsidR="00AE518C" w:rsidRDefault="00AE518C" w:rsidP="00575F95">
      <w:pPr>
        <w:pStyle w:val="ConsPlusNormal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D9EBD4D" w14:textId="764FB547" w:rsidR="00614230" w:rsidRPr="00575F95" w:rsidRDefault="00614230" w:rsidP="00614230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75F9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1DD0E5A0" w14:textId="77777777" w:rsidR="00614230" w:rsidRPr="00575F95" w:rsidRDefault="00614230" w:rsidP="00614230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75F95">
        <w:rPr>
          <w:rFonts w:ascii="Times New Roman" w:hAnsi="Times New Roman" w:cs="Times New Roman"/>
          <w:sz w:val="24"/>
          <w:szCs w:val="24"/>
        </w:rPr>
        <w:t>УТВЕРЖДЕНО</w:t>
      </w:r>
    </w:p>
    <w:p w14:paraId="7205FCDE" w14:textId="77777777" w:rsidR="00614230" w:rsidRPr="00575F95" w:rsidRDefault="00614230" w:rsidP="00614230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75F95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</w:p>
    <w:p w14:paraId="6AC2D75E" w14:textId="77777777" w:rsidR="00614230" w:rsidRPr="00575F95" w:rsidRDefault="00614230" w:rsidP="00614230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75F95">
        <w:rPr>
          <w:rFonts w:ascii="Times New Roman" w:hAnsi="Times New Roman" w:cs="Times New Roman"/>
          <w:color w:val="000000"/>
          <w:sz w:val="24"/>
          <w:szCs w:val="24"/>
        </w:rPr>
        <w:t>Саянского сельского поселения</w:t>
      </w:r>
    </w:p>
    <w:p w14:paraId="4FCD21C4" w14:textId="77777777" w:rsidR="00614230" w:rsidRPr="00575F95" w:rsidRDefault="00614230" w:rsidP="00614230">
      <w:pPr>
        <w:jc w:val="right"/>
      </w:pPr>
      <w:r w:rsidRPr="00575F95">
        <w:t>от 09.04.2021 № 13</w:t>
      </w:r>
    </w:p>
    <w:p w14:paraId="4A7102AC" w14:textId="77777777" w:rsidR="00BE24DB" w:rsidRDefault="00BE24DB" w:rsidP="00575F95">
      <w:pPr>
        <w:pStyle w:val="a3"/>
        <w:ind w:left="-142" w:firstLine="709"/>
        <w:jc w:val="both"/>
      </w:pPr>
    </w:p>
    <w:p w14:paraId="7496FA8D" w14:textId="7A953A1A" w:rsidR="00A609DE" w:rsidRPr="00C367AF" w:rsidRDefault="00A609DE" w:rsidP="00A609DE">
      <w:pPr>
        <w:pStyle w:val="a3"/>
        <w:jc w:val="center"/>
        <w:rPr>
          <w:b/>
          <w:bCs/>
        </w:rPr>
      </w:pPr>
      <w:r w:rsidRPr="00C367AF">
        <w:rPr>
          <w:b/>
          <w:bCs/>
        </w:rPr>
        <w:t xml:space="preserve">СОСТАВ ЭКСПЕРТНОЙ КОМИССИИ </w:t>
      </w:r>
      <w:r>
        <w:rPr>
          <w:b/>
          <w:bCs/>
        </w:rPr>
        <w:t>АДМИНИСТРАЦИИ</w:t>
      </w:r>
      <w:r w:rsidRPr="00C367AF">
        <w:rPr>
          <w:b/>
          <w:bCs/>
        </w:rPr>
        <w:t xml:space="preserve"> САЯНСКОГО СЕЛЬСКОГО ПОСЕЛЕНИЯ </w:t>
      </w:r>
    </w:p>
    <w:p w14:paraId="5F16E364" w14:textId="77777777" w:rsidR="00A609DE" w:rsidRDefault="00A609DE" w:rsidP="00A609DE">
      <w:pPr>
        <w:pStyle w:val="a3"/>
      </w:pPr>
    </w:p>
    <w:p w14:paraId="0C1E4A06" w14:textId="77777777" w:rsidR="00A609DE" w:rsidRDefault="00A609DE" w:rsidP="00A609DE">
      <w:pPr>
        <w:pStyle w:val="a3"/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828"/>
        <w:gridCol w:w="708"/>
        <w:gridCol w:w="4773"/>
      </w:tblGrid>
      <w:tr w:rsidR="00A609DE" w14:paraId="55413BED" w14:textId="77777777" w:rsidTr="00B51958">
        <w:tc>
          <w:tcPr>
            <w:tcW w:w="3828" w:type="dxa"/>
            <w:hideMark/>
          </w:tcPr>
          <w:p w14:paraId="010A81BB" w14:textId="77777777" w:rsidR="00A609DE" w:rsidRDefault="00A609DE" w:rsidP="00B51958">
            <w:pPr>
              <w:pStyle w:val="a3"/>
            </w:pPr>
            <w:r>
              <w:t>Андреев Александр Николаевич</w:t>
            </w:r>
          </w:p>
        </w:tc>
        <w:tc>
          <w:tcPr>
            <w:tcW w:w="708" w:type="dxa"/>
            <w:hideMark/>
          </w:tcPr>
          <w:p w14:paraId="0B1F833B" w14:textId="77777777" w:rsidR="00A609DE" w:rsidRDefault="00A609DE" w:rsidP="00B51958">
            <w:pPr>
              <w:pStyle w:val="a3"/>
              <w:jc w:val="center"/>
            </w:pPr>
            <w:r>
              <w:t>-</w:t>
            </w:r>
          </w:p>
        </w:tc>
        <w:tc>
          <w:tcPr>
            <w:tcW w:w="4773" w:type="dxa"/>
            <w:hideMark/>
          </w:tcPr>
          <w:p w14:paraId="52FA2CED" w14:textId="77777777" w:rsidR="00A609DE" w:rsidRDefault="00A609DE" w:rsidP="00B51958">
            <w:pPr>
              <w:pStyle w:val="a3"/>
            </w:pPr>
            <w:r>
              <w:t xml:space="preserve">Глава </w:t>
            </w:r>
            <w:r w:rsidRPr="00DF50E5">
              <w:rPr>
                <w:szCs w:val="28"/>
              </w:rPr>
              <w:t>Саянского сельского поселения</w:t>
            </w:r>
            <w:r>
              <w:t>, председатель ЭК;</w:t>
            </w:r>
          </w:p>
          <w:p w14:paraId="629A51CE" w14:textId="77777777" w:rsidR="00A609DE" w:rsidRDefault="00A609DE" w:rsidP="00B51958">
            <w:pPr>
              <w:pStyle w:val="a3"/>
            </w:pPr>
          </w:p>
        </w:tc>
      </w:tr>
      <w:tr w:rsidR="00A609DE" w14:paraId="29908161" w14:textId="77777777" w:rsidTr="00B51958">
        <w:tc>
          <w:tcPr>
            <w:tcW w:w="3828" w:type="dxa"/>
            <w:hideMark/>
          </w:tcPr>
          <w:p w14:paraId="42A4E91C" w14:textId="77777777" w:rsidR="00A609DE" w:rsidRDefault="00A609DE" w:rsidP="00B51958">
            <w:pPr>
              <w:pStyle w:val="a3"/>
            </w:pPr>
            <w:r>
              <w:t>Ивановская Галина Александровна</w:t>
            </w:r>
          </w:p>
        </w:tc>
        <w:tc>
          <w:tcPr>
            <w:tcW w:w="708" w:type="dxa"/>
            <w:hideMark/>
          </w:tcPr>
          <w:p w14:paraId="4B8FB43C" w14:textId="77777777" w:rsidR="00A609DE" w:rsidRDefault="00A609DE" w:rsidP="00B51958">
            <w:pPr>
              <w:pStyle w:val="a3"/>
              <w:jc w:val="center"/>
            </w:pPr>
            <w:r>
              <w:t>-</w:t>
            </w:r>
          </w:p>
        </w:tc>
        <w:tc>
          <w:tcPr>
            <w:tcW w:w="4773" w:type="dxa"/>
            <w:hideMark/>
          </w:tcPr>
          <w:p w14:paraId="63022C33" w14:textId="77777777" w:rsidR="00A609DE" w:rsidRDefault="00A609DE" w:rsidP="00B51958">
            <w:pPr>
              <w:pStyle w:val="a3"/>
            </w:pPr>
            <w:r>
              <w:t xml:space="preserve">Главный специалист администрации </w:t>
            </w:r>
            <w:r w:rsidRPr="00DF50E5">
              <w:rPr>
                <w:szCs w:val="28"/>
              </w:rPr>
              <w:t>Саянского сельского поселения</w:t>
            </w:r>
            <w:r>
              <w:t>, секретарь ЭК;</w:t>
            </w:r>
          </w:p>
          <w:p w14:paraId="65668887" w14:textId="77777777" w:rsidR="00A609DE" w:rsidRDefault="00A609DE" w:rsidP="00B51958">
            <w:pPr>
              <w:pStyle w:val="a3"/>
            </w:pPr>
          </w:p>
        </w:tc>
      </w:tr>
      <w:tr w:rsidR="00A609DE" w14:paraId="72ADE3BB" w14:textId="77777777" w:rsidTr="00B51958">
        <w:tc>
          <w:tcPr>
            <w:tcW w:w="3828" w:type="dxa"/>
            <w:hideMark/>
          </w:tcPr>
          <w:p w14:paraId="27C03404" w14:textId="77777777" w:rsidR="00A609DE" w:rsidRPr="00E1294B" w:rsidRDefault="00A609DE" w:rsidP="00B51958">
            <w:pPr>
              <w:pStyle w:val="a3"/>
              <w:rPr>
                <w:highlight w:val="yellow"/>
              </w:rPr>
            </w:pPr>
            <w:r>
              <w:t>Кожевникова Татьяна Юрьевна</w:t>
            </w:r>
          </w:p>
        </w:tc>
        <w:tc>
          <w:tcPr>
            <w:tcW w:w="708" w:type="dxa"/>
            <w:hideMark/>
          </w:tcPr>
          <w:p w14:paraId="139845C3" w14:textId="77777777" w:rsidR="00A609DE" w:rsidRPr="0048104D" w:rsidRDefault="00A609DE" w:rsidP="00B51958">
            <w:pPr>
              <w:pStyle w:val="a3"/>
              <w:jc w:val="center"/>
            </w:pPr>
            <w:r w:rsidRPr="0048104D">
              <w:t>-</w:t>
            </w:r>
          </w:p>
        </w:tc>
        <w:tc>
          <w:tcPr>
            <w:tcW w:w="4773" w:type="dxa"/>
            <w:hideMark/>
          </w:tcPr>
          <w:p w14:paraId="53B9082E" w14:textId="77777777" w:rsidR="00A609DE" w:rsidRDefault="00A609DE" w:rsidP="00B51958">
            <w:pPr>
              <w:pStyle w:val="a3"/>
            </w:pPr>
            <w:r>
              <w:t xml:space="preserve">Ведущий </w:t>
            </w:r>
            <w:r w:rsidRPr="0048104D">
              <w:t xml:space="preserve">специалист </w:t>
            </w:r>
            <w:r>
              <w:t>администрации</w:t>
            </w:r>
            <w:r w:rsidRPr="0048104D">
              <w:t xml:space="preserve"> </w:t>
            </w:r>
            <w:r w:rsidRPr="00DF50E5">
              <w:rPr>
                <w:szCs w:val="28"/>
              </w:rPr>
              <w:t>Саянского сельского поселения</w:t>
            </w:r>
            <w:r w:rsidRPr="0048104D">
              <w:t xml:space="preserve">, </w:t>
            </w:r>
          </w:p>
          <w:p w14:paraId="7C7BAB58" w14:textId="77777777" w:rsidR="00A609DE" w:rsidRDefault="00A609DE" w:rsidP="00B51958">
            <w:pPr>
              <w:pStyle w:val="a3"/>
            </w:pPr>
            <w:r w:rsidRPr="0048104D">
              <w:t>член ЭК;</w:t>
            </w:r>
          </w:p>
          <w:p w14:paraId="2F69389E" w14:textId="77777777" w:rsidR="00A609DE" w:rsidRPr="0048104D" w:rsidRDefault="00A609DE" w:rsidP="00B51958">
            <w:pPr>
              <w:pStyle w:val="a3"/>
            </w:pPr>
          </w:p>
        </w:tc>
      </w:tr>
      <w:tr w:rsidR="00A609DE" w14:paraId="6F4ABB44" w14:textId="77777777" w:rsidTr="00B51958">
        <w:tc>
          <w:tcPr>
            <w:tcW w:w="3828" w:type="dxa"/>
            <w:shd w:val="clear" w:color="auto" w:fill="auto"/>
            <w:hideMark/>
          </w:tcPr>
          <w:p w14:paraId="14067113" w14:textId="77777777" w:rsidR="00A609DE" w:rsidRPr="0048104D" w:rsidRDefault="00A609DE" w:rsidP="00B51958">
            <w:pPr>
              <w:pStyle w:val="a3"/>
            </w:pPr>
            <w:r>
              <w:t>Сизых Наталья Александровна</w:t>
            </w:r>
          </w:p>
        </w:tc>
        <w:tc>
          <w:tcPr>
            <w:tcW w:w="708" w:type="dxa"/>
            <w:shd w:val="clear" w:color="auto" w:fill="auto"/>
            <w:hideMark/>
          </w:tcPr>
          <w:p w14:paraId="562CAE5B" w14:textId="77777777" w:rsidR="00A609DE" w:rsidRPr="0048104D" w:rsidRDefault="00A609DE" w:rsidP="00B51958">
            <w:pPr>
              <w:pStyle w:val="a3"/>
              <w:jc w:val="center"/>
            </w:pPr>
            <w:r w:rsidRPr="0048104D">
              <w:t>-</w:t>
            </w:r>
          </w:p>
        </w:tc>
        <w:tc>
          <w:tcPr>
            <w:tcW w:w="4773" w:type="dxa"/>
            <w:shd w:val="clear" w:color="auto" w:fill="auto"/>
            <w:hideMark/>
          </w:tcPr>
          <w:p w14:paraId="0B29CBB4" w14:textId="77777777" w:rsidR="00A609DE" w:rsidRDefault="00A609DE" w:rsidP="00B51958">
            <w:pPr>
              <w:pStyle w:val="a3"/>
            </w:pPr>
            <w:r w:rsidRPr="0048104D"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 администрации</w:t>
            </w:r>
            <w:r w:rsidRPr="0048104D">
              <w:t xml:space="preserve"> </w:t>
            </w:r>
            <w:r w:rsidRPr="00DF50E5">
              <w:rPr>
                <w:szCs w:val="28"/>
              </w:rPr>
              <w:t>Саянского сельского поселения</w:t>
            </w:r>
            <w:r w:rsidRPr="0048104D">
              <w:t xml:space="preserve">, </w:t>
            </w:r>
          </w:p>
          <w:p w14:paraId="5D78686B" w14:textId="77777777" w:rsidR="00A609DE" w:rsidRPr="0048104D" w:rsidRDefault="00A609DE" w:rsidP="00B51958">
            <w:pPr>
              <w:pStyle w:val="a3"/>
            </w:pPr>
            <w:r w:rsidRPr="0048104D">
              <w:t>член ЭК.</w:t>
            </w:r>
          </w:p>
        </w:tc>
      </w:tr>
    </w:tbl>
    <w:p w14:paraId="20FF1D36" w14:textId="77777777" w:rsidR="00A609DE" w:rsidRDefault="00A609DE" w:rsidP="00A609DE">
      <w:pPr>
        <w:pStyle w:val="a3"/>
      </w:pPr>
    </w:p>
    <w:p w14:paraId="76105DAE" w14:textId="77777777" w:rsidR="00A609DE" w:rsidRDefault="00A609DE" w:rsidP="00A609DE">
      <w:pPr>
        <w:pStyle w:val="a3"/>
      </w:pPr>
    </w:p>
    <w:p w14:paraId="3B26BE27" w14:textId="77777777" w:rsidR="0081705B" w:rsidRDefault="0081705B" w:rsidP="00575F95">
      <w:pPr>
        <w:pStyle w:val="a3"/>
        <w:ind w:left="-142" w:firstLine="709"/>
      </w:pPr>
    </w:p>
    <w:sectPr w:rsidR="0081705B" w:rsidSect="007F1C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E7ECB"/>
    <w:multiLevelType w:val="hybridMultilevel"/>
    <w:tmpl w:val="A4E08DB8"/>
    <w:lvl w:ilvl="0" w:tplc="521683EE">
      <w:start w:val="1"/>
      <w:numFmt w:val="upperRoman"/>
      <w:lvlText w:val="%1."/>
      <w:lvlJc w:val="left"/>
      <w:pPr>
        <w:ind w:left="157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523F8A"/>
    <w:multiLevelType w:val="hybridMultilevel"/>
    <w:tmpl w:val="4684814E"/>
    <w:lvl w:ilvl="0" w:tplc="5FCC7FC0">
      <w:start w:val="1"/>
      <w:numFmt w:val="upperRoman"/>
      <w:lvlText w:val="%1."/>
      <w:lvlJc w:val="left"/>
      <w:pPr>
        <w:ind w:left="157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4DB"/>
    <w:rsid w:val="0003244F"/>
    <w:rsid w:val="00076F5C"/>
    <w:rsid w:val="00133427"/>
    <w:rsid w:val="00135447"/>
    <w:rsid w:val="00243541"/>
    <w:rsid w:val="00271156"/>
    <w:rsid w:val="002C38E6"/>
    <w:rsid w:val="0048104D"/>
    <w:rsid w:val="004C6E88"/>
    <w:rsid w:val="00575F95"/>
    <w:rsid w:val="00614230"/>
    <w:rsid w:val="006B552A"/>
    <w:rsid w:val="007F1CC7"/>
    <w:rsid w:val="0081705B"/>
    <w:rsid w:val="0082298F"/>
    <w:rsid w:val="00936344"/>
    <w:rsid w:val="009D776C"/>
    <w:rsid w:val="00A25610"/>
    <w:rsid w:val="00A609DE"/>
    <w:rsid w:val="00AE518C"/>
    <w:rsid w:val="00B40E8B"/>
    <w:rsid w:val="00BE24DB"/>
    <w:rsid w:val="00C34EBF"/>
    <w:rsid w:val="00CA40C2"/>
    <w:rsid w:val="00D602B4"/>
    <w:rsid w:val="00E1294B"/>
    <w:rsid w:val="00E30E51"/>
    <w:rsid w:val="00F01E56"/>
    <w:rsid w:val="00F9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6F9F"/>
  <w15:docId w15:val="{7FC7DA2D-2FFA-4810-93AB-09E2990E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4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4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24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F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5C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semiHidden/>
    <w:unhideWhenUsed/>
    <w:rsid w:val="00C34EB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Елена Галькова</cp:lastModifiedBy>
  <cp:revision>19</cp:revision>
  <cp:lastPrinted>2021-05-21T07:59:00Z</cp:lastPrinted>
  <dcterms:created xsi:type="dcterms:W3CDTF">2021-04-14T04:53:00Z</dcterms:created>
  <dcterms:modified xsi:type="dcterms:W3CDTF">2021-10-19T13:39:00Z</dcterms:modified>
</cp:coreProperties>
</file>